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6C" w:rsidRPr="00127502" w:rsidRDefault="0030056C" w:rsidP="0016185F">
      <w:pPr>
        <w:pStyle w:val="Heading3"/>
        <w:spacing w:before="0" w:line="240" w:lineRule="auto"/>
        <w:rPr>
          <w:rFonts w:ascii="Times New Roman" w:hAnsi="Times New Roman" w:cs="Times New Roman"/>
          <w:b/>
          <w:color w:val="auto"/>
        </w:rPr>
      </w:pPr>
      <w:r w:rsidRPr="00127502">
        <w:rPr>
          <w:rFonts w:ascii="Times New Roman" w:hAnsi="Times New Roman" w:cs="Times New Roman"/>
          <w:b/>
          <w:color w:val="auto"/>
        </w:rPr>
        <w:t>Writing a Sonnet</w:t>
      </w:r>
    </w:p>
    <w:p w:rsidR="00127502" w:rsidRDefault="00127502" w:rsidP="0016185F">
      <w:pPr>
        <w:pStyle w:val="Heading3"/>
        <w:spacing w:before="0" w:line="240" w:lineRule="auto"/>
        <w:rPr>
          <w:rFonts w:ascii="Times New Roman" w:hAnsi="Times New Roman" w:cs="Times New Roman"/>
          <w:color w:val="auto"/>
        </w:rPr>
      </w:pPr>
      <w:bookmarkStart w:id="0" w:name="_GoBack"/>
      <w:bookmarkEnd w:id="0"/>
      <w:r w:rsidRPr="00127502">
        <w:rPr>
          <w:rFonts w:ascii="Times New Roman" w:hAnsi="Times New Roman" w:cs="Times New Roman"/>
          <w:color w:val="auto"/>
        </w:rPr>
        <w:t xml:space="preserve">A 14-line poem with a variable rhyme scheme originating in Italy and brought to England by </w:t>
      </w:r>
      <w:hyperlink r:id="rId5" w:history="1">
        <w:r w:rsidRPr="00127502">
          <w:rPr>
            <w:rStyle w:val="Hyperlink"/>
            <w:rFonts w:ascii="Times New Roman" w:hAnsi="Times New Roman" w:cs="Times New Roman"/>
            <w:color w:val="auto"/>
          </w:rPr>
          <w:t>Sir Thomas Wyatt</w:t>
        </w:r>
      </w:hyperlink>
      <w:r w:rsidRPr="00127502">
        <w:rPr>
          <w:rFonts w:ascii="Times New Roman" w:hAnsi="Times New Roman" w:cs="Times New Roman"/>
          <w:color w:val="auto"/>
        </w:rPr>
        <w:t xml:space="preserve"> and </w:t>
      </w:r>
      <w:hyperlink r:id="rId6" w:history="1">
        <w:r w:rsidRPr="00127502">
          <w:rPr>
            <w:rStyle w:val="Hyperlink"/>
            <w:rFonts w:ascii="Times New Roman" w:hAnsi="Times New Roman" w:cs="Times New Roman"/>
            <w:color w:val="auto"/>
          </w:rPr>
          <w:t>Henry Howard, earl of Surrey</w:t>
        </w:r>
      </w:hyperlink>
      <w:r w:rsidRPr="00127502">
        <w:rPr>
          <w:rFonts w:ascii="Times New Roman" w:hAnsi="Times New Roman" w:cs="Times New Roman"/>
          <w:color w:val="auto"/>
        </w:rPr>
        <w:t xml:space="preserve"> in the 16th century. Literally a “little song,” the sonnet traditionally reflects upon a single sentiment, with a clarification or “turn” of thought in its concluding lines. There are many different types of sonnets.</w:t>
      </w:r>
      <w:r w:rsidRPr="00127502">
        <w:rPr>
          <w:rFonts w:ascii="Times New Roman" w:hAnsi="Times New Roman" w:cs="Times New Roman"/>
          <w:color w:val="auto"/>
        </w:rPr>
        <w:br/>
      </w:r>
      <w:r w:rsidRPr="00127502">
        <w:rPr>
          <w:rFonts w:ascii="Times New Roman" w:hAnsi="Times New Roman" w:cs="Times New Roman"/>
          <w:color w:val="auto"/>
        </w:rPr>
        <w:br/>
        <w:t xml:space="preserve">The </w:t>
      </w:r>
      <w:r w:rsidRPr="00127502">
        <w:rPr>
          <w:rStyle w:val="Emphasis"/>
          <w:rFonts w:ascii="Times New Roman" w:hAnsi="Times New Roman" w:cs="Times New Roman"/>
          <w:color w:val="auto"/>
        </w:rPr>
        <w:t>Petrarchan sonnet</w:t>
      </w:r>
      <w:r w:rsidRPr="00127502">
        <w:rPr>
          <w:rFonts w:ascii="Times New Roman" w:hAnsi="Times New Roman" w:cs="Times New Roman"/>
          <w:color w:val="auto"/>
        </w:rPr>
        <w:t xml:space="preserve">, perfected by the Italian poet Petrarch, divides the 14 lines into two sections: an eight-line stanza (octave) rhyming ABBAABBA, and a six-line stanza (sestet) rhyming CDCDCD or CDEEDE. John Milton’s </w:t>
      </w:r>
      <w:hyperlink r:id="rId7" w:history="1">
        <w:r w:rsidRPr="00127502">
          <w:rPr>
            <w:rStyle w:val="Hyperlink"/>
            <w:rFonts w:ascii="Times New Roman" w:hAnsi="Times New Roman" w:cs="Times New Roman"/>
            <w:color w:val="auto"/>
          </w:rPr>
          <w:t xml:space="preserve">“When I Consider </w:t>
        </w:r>
        <w:proofErr w:type="gramStart"/>
        <w:r w:rsidRPr="00127502">
          <w:rPr>
            <w:rStyle w:val="Hyperlink"/>
            <w:rFonts w:ascii="Times New Roman" w:hAnsi="Times New Roman" w:cs="Times New Roman"/>
            <w:color w:val="auto"/>
          </w:rPr>
          <w:t>How</w:t>
        </w:r>
        <w:proofErr w:type="gramEnd"/>
        <w:r w:rsidRPr="00127502">
          <w:rPr>
            <w:rStyle w:val="Hyperlink"/>
            <w:rFonts w:ascii="Times New Roman" w:hAnsi="Times New Roman" w:cs="Times New Roman"/>
            <w:color w:val="auto"/>
          </w:rPr>
          <w:t xml:space="preserve"> my Light Is Spent”</w:t>
        </w:r>
      </w:hyperlink>
      <w:r w:rsidRPr="00127502">
        <w:rPr>
          <w:rFonts w:ascii="Times New Roman" w:hAnsi="Times New Roman" w:cs="Times New Roman"/>
          <w:color w:val="auto"/>
        </w:rPr>
        <w:t xml:space="preserve"> and Elizabeth Barrett Browning’s </w:t>
      </w:r>
      <w:hyperlink r:id="rId8" w:history="1">
        <w:r w:rsidRPr="00127502">
          <w:rPr>
            <w:rStyle w:val="Hyperlink"/>
            <w:rFonts w:ascii="Times New Roman" w:hAnsi="Times New Roman" w:cs="Times New Roman"/>
            <w:color w:val="auto"/>
          </w:rPr>
          <w:t>“How Do I Love Thee”</w:t>
        </w:r>
      </w:hyperlink>
      <w:r w:rsidRPr="00127502">
        <w:rPr>
          <w:rFonts w:ascii="Times New Roman" w:hAnsi="Times New Roman" w:cs="Times New Roman"/>
          <w:color w:val="auto"/>
        </w:rPr>
        <w:t xml:space="preserve"> employ this form. The </w:t>
      </w:r>
      <w:r w:rsidRPr="00127502">
        <w:rPr>
          <w:rStyle w:val="Emphasis"/>
          <w:rFonts w:ascii="Times New Roman" w:hAnsi="Times New Roman" w:cs="Times New Roman"/>
          <w:color w:val="auto"/>
        </w:rPr>
        <w:t>Italian sonnet</w:t>
      </w:r>
      <w:r w:rsidRPr="00127502">
        <w:rPr>
          <w:rFonts w:ascii="Times New Roman" w:hAnsi="Times New Roman" w:cs="Times New Roman"/>
          <w:color w:val="auto"/>
        </w:rPr>
        <w:t xml:space="preserve"> is an English variation on the traditional Petrarchan version. The octave’s rhyme scheme is preserved, but the sestet rhymes CDDCEE. See Thomas Wyatt’s </w:t>
      </w:r>
      <w:hyperlink r:id="rId9" w:history="1">
        <w:r w:rsidRPr="00127502">
          <w:rPr>
            <w:rStyle w:val="Hyperlink"/>
            <w:rFonts w:ascii="Times New Roman" w:hAnsi="Times New Roman" w:cs="Times New Roman"/>
            <w:color w:val="auto"/>
          </w:rPr>
          <w:t xml:space="preserve">“Whoso List to Hunt, I Know Where Is </w:t>
        </w:r>
        <w:proofErr w:type="gramStart"/>
        <w:r w:rsidRPr="00127502">
          <w:rPr>
            <w:rStyle w:val="Hyperlink"/>
            <w:rFonts w:ascii="Times New Roman" w:hAnsi="Times New Roman" w:cs="Times New Roman"/>
            <w:color w:val="auto"/>
          </w:rPr>
          <w:t>an</w:t>
        </w:r>
        <w:proofErr w:type="gramEnd"/>
        <w:r w:rsidRPr="00127502">
          <w:rPr>
            <w:rStyle w:val="Hyperlink"/>
            <w:rFonts w:ascii="Times New Roman" w:hAnsi="Times New Roman" w:cs="Times New Roman"/>
            <w:color w:val="auto"/>
          </w:rPr>
          <w:t xml:space="preserve"> Hind”</w:t>
        </w:r>
      </w:hyperlink>
      <w:r w:rsidRPr="00127502">
        <w:rPr>
          <w:rFonts w:ascii="Times New Roman" w:hAnsi="Times New Roman" w:cs="Times New Roman"/>
          <w:color w:val="auto"/>
        </w:rPr>
        <w:t xml:space="preserve"> and John Donne’s </w:t>
      </w:r>
      <w:hyperlink r:id="rId10" w:history="1">
        <w:r w:rsidRPr="00127502">
          <w:rPr>
            <w:rStyle w:val="Hyperlink"/>
            <w:rFonts w:ascii="Times New Roman" w:hAnsi="Times New Roman" w:cs="Times New Roman"/>
            <w:color w:val="auto"/>
          </w:rPr>
          <w:t>“If Poisonous Minerals, and If That Tree.”</w:t>
        </w:r>
      </w:hyperlink>
      <w:r w:rsidRPr="00127502">
        <w:rPr>
          <w:rFonts w:ascii="Times New Roman" w:hAnsi="Times New Roman" w:cs="Times New Roman"/>
          <w:color w:val="auto"/>
        </w:rPr>
        <w:t xml:space="preserve"> Wyatt and Surrey developed the </w:t>
      </w:r>
      <w:r w:rsidRPr="00127502">
        <w:rPr>
          <w:rStyle w:val="Emphasis"/>
          <w:rFonts w:ascii="Times New Roman" w:hAnsi="Times New Roman" w:cs="Times New Roman"/>
          <w:color w:val="auto"/>
        </w:rPr>
        <w:t>English (or Shakespearean) sonnet</w:t>
      </w:r>
      <w:r w:rsidRPr="00127502">
        <w:rPr>
          <w:rFonts w:ascii="Times New Roman" w:hAnsi="Times New Roman" w:cs="Times New Roman"/>
          <w:color w:val="auto"/>
        </w:rPr>
        <w:t xml:space="preserve">, which condenses the 14 lines into one stanza of three </w:t>
      </w:r>
      <w:hyperlink r:id="rId11" w:history="1">
        <w:r w:rsidRPr="00127502">
          <w:rPr>
            <w:rStyle w:val="Hyperlink"/>
            <w:rFonts w:ascii="Times New Roman" w:hAnsi="Times New Roman" w:cs="Times New Roman"/>
            <w:color w:val="auto"/>
          </w:rPr>
          <w:t>quatrains</w:t>
        </w:r>
      </w:hyperlink>
      <w:r w:rsidRPr="00127502">
        <w:rPr>
          <w:rFonts w:ascii="Times New Roman" w:hAnsi="Times New Roman" w:cs="Times New Roman"/>
          <w:color w:val="auto"/>
        </w:rPr>
        <w:t xml:space="preserve"> and a concluding couplet, with a rhyme scheme of ABABCDCDEFEFGG (though poets have frequently varied this scheme; see Wilfred Owen’s </w:t>
      </w:r>
      <w:hyperlink r:id="rId12" w:history="1">
        <w:r w:rsidRPr="00127502">
          <w:rPr>
            <w:rStyle w:val="Hyperlink"/>
            <w:rFonts w:ascii="Times New Roman" w:hAnsi="Times New Roman" w:cs="Times New Roman"/>
            <w:color w:val="auto"/>
          </w:rPr>
          <w:t>“Anthem for Doomed Youth”</w:t>
        </w:r>
      </w:hyperlink>
      <w:r w:rsidRPr="00127502">
        <w:rPr>
          <w:rFonts w:ascii="Times New Roman" w:hAnsi="Times New Roman" w:cs="Times New Roman"/>
          <w:color w:val="auto"/>
        </w:rPr>
        <w:t xml:space="preserve">). George Herbert’s </w:t>
      </w:r>
      <w:hyperlink r:id="rId13" w:history="1">
        <w:r w:rsidRPr="00127502">
          <w:rPr>
            <w:rStyle w:val="Hyperlink"/>
            <w:rFonts w:ascii="Times New Roman" w:hAnsi="Times New Roman" w:cs="Times New Roman"/>
            <w:color w:val="auto"/>
          </w:rPr>
          <w:t>“Love (II),”</w:t>
        </w:r>
      </w:hyperlink>
      <w:r w:rsidRPr="00127502">
        <w:rPr>
          <w:rFonts w:ascii="Times New Roman" w:hAnsi="Times New Roman" w:cs="Times New Roman"/>
          <w:color w:val="auto"/>
        </w:rPr>
        <w:t xml:space="preserve"> Claude McKay’s </w:t>
      </w:r>
      <w:hyperlink r:id="rId14" w:history="1">
        <w:r w:rsidRPr="00127502">
          <w:rPr>
            <w:rStyle w:val="Hyperlink"/>
            <w:rFonts w:ascii="Times New Roman" w:hAnsi="Times New Roman" w:cs="Times New Roman"/>
            <w:color w:val="auto"/>
          </w:rPr>
          <w:t>“America,”</w:t>
        </w:r>
      </w:hyperlink>
      <w:r w:rsidRPr="00127502">
        <w:rPr>
          <w:rFonts w:ascii="Times New Roman" w:hAnsi="Times New Roman" w:cs="Times New Roman"/>
          <w:color w:val="auto"/>
        </w:rPr>
        <w:t xml:space="preserve"> and Molly Peacock’s </w:t>
      </w:r>
      <w:hyperlink r:id="rId15" w:history="1">
        <w:r w:rsidRPr="00127502">
          <w:rPr>
            <w:rStyle w:val="Hyperlink"/>
            <w:rFonts w:ascii="Times New Roman" w:hAnsi="Times New Roman" w:cs="Times New Roman"/>
            <w:color w:val="auto"/>
          </w:rPr>
          <w:t>“Altruism”</w:t>
        </w:r>
      </w:hyperlink>
      <w:r w:rsidRPr="00127502">
        <w:rPr>
          <w:rFonts w:ascii="Times New Roman" w:hAnsi="Times New Roman" w:cs="Times New Roman"/>
          <w:color w:val="auto"/>
        </w:rPr>
        <w:t xml:space="preserve"> are English sonnets.</w:t>
      </w:r>
      <w:r w:rsidRPr="00127502">
        <w:rPr>
          <w:rFonts w:ascii="Times New Roman" w:hAnsi="Times New Roman" w:cs="Times New Roman"/>
          <w:color w:val="auto"/>
        </w:rPr>
        <w:br/>
      </w:r>
    </w:p>
    <w:p w:rsidR="00127502" w:rsidRDefault="00127502"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By The Poetry </w:t>
      </w:r>
      <w:proofErr w:type="spellStart"/>
      <w:r w:rsidRPr="00127502">
        <w:rPr>
          <w:rFonts w:ascii="Times New Roman" w:hAnsi="Times New Roman" w:cs="Times New Roman"/>
          <w:color w:val="auto"/>
        </w:rPr>
        <w:t>Center</w:t>
      </w:r>
      <w:proofErr w:type="spellEnd"/>
      <w:r w:rsidRPr="00127502">
        <w:rPr>
          <w:rFonts w:ascii="Times New Roman" w:hAnsi="Times New Roman" w:cs="Times New Roman"/>
          <w:color w:val="auto"/>
        </w:rPr>
        <w:t xml:space="preserve"> and John </w:t>
      </w:r>
      <w:proofErr w:type="spellStart"/>
      <w:r w:rsidRPr="00127502">
        <w:rPr>
          <w:rFonts w:ascii="Times New Roman" w:hAnsi="Times New Roman" w:cs="Times New Roman"/>
          <w:color w:val="auto"/>
        </w:rPr>
        <w:t>Timpane</w:t>
      </w:r>
      <w:proofErr w:type="spellEnd"/>
      <w:r w:rsidRPr="00127502">
        <w:rPr>
          <w:rFonts w:ascii="Times New Roman" w:hAnsi="Times New Roman" w:cs="Times New Roman"/>
          <w:color w:val="auto"/>
        </w:rPr>
        <w:t xml:space="preserve"> from Poetry </w:t>
      </w:r>
      <w:proofErr w:type="gramStart"/>
      <w:r w:rsidRPr="00127502">
        <w:rPr>
          <w:rFonts w:ascii="Times New Roman" w:hAnsi="Times New Roman" w:cs="Times New Roman"/>
          <w:color w:val="auto"/>
        </w:rPr>
        <w:t>For</w:t>
      </w:r>
      <w:proofErr w:type="gramEnd"/>
      <w:r w:rsidRPr="00127502">
        <w:rPr>
          <w:rFonts w:ascii="Times New Roman" w:hAnsi="Times New Roman" w:cs="Times New Roman"/>
          <w:color w:val="auto"/>
        </w:rPr>
        <w:t xml:space="preserve"> Dummies</w:t>
      </w:r>
    </w:p>
    <w:p w:rsidR="00127502" w:rsidRDefault="00127502"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Learn to write a sonnet in iambic pentameter, just like Shakespeare did. Discover the rhythm and rhyme scheme of the quatrains and couplets that make up a Shakespearean sonnet.</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Here are the rules for writing a sonnet:</w:t>
      </w:r>
    </w:p>
    <w:p w:rsidR="0030056C" w:rsidRPr="00127502" w:rsidRDefault="0030056C" w:rsidP="0016185F">
      <w:pPr>
        <w:pStyle w:val="Heading3"/>
        <w:numPr>
          <w:ilvl w:val="0"/>
          <w:numId w:val="2"/>
        </w:numPr>
        <w:spacing w:before="0" w:line="240" w:lineRule="auto"/>
        <w:rPr>
          <w:rFonts w:ascii="Times New Roman" w:hAnsi="Times New Roman" w:cs="Times New Roman"/>
          <w:color w:val="auto"/>
        </w:rPr>
      </w:pPr>
      <w:r w:rsidRPr="00127502">
        <w:rPr>
          <w:rFonts w:ascii="Times New Roman" w:hAnsi="Times New Roman" w:cs="Times New Roman"/>
          <w:color w:val="auto"/>
        </w:rPr>
        <w:t>It must consist of 14 lines.</w:t>
      </w:r>
    </w:p>
    <w:p w:rsidR="0030056C" w:rsidRPr="00127502" w:rsidRDefault="0030056C" w:rsidP="0016185F">
      <w:pPr>
        <w:pStyle w:val="Heading3"/>
        <w:numPr>
          <w:ilvl w:val="0"/>
          <w:numId w:val="2"/>
        </w:numPr>
        <w:spacing w:before="0" w:line="240" w:lineRule="auto"/>
        <w:rPr>
          <w:rFonts w:ascii="Times New Roman" w:hAnsi="Times New Roman" w:cs="Times New Roman"/>
          <w:color w:val="auto"/>
        </w:rPr>
      </w:pPr>
      <w:r w:rsidRPr="00127502">
        <w:rPr>
          <w:rFonts w:ascii="Times New Roman" w:hAnsi="Times New Roman" w:cs="Times New Roman"/>
          <w:color w:val="auto"/>
        </w:rPr>
        <w:t>It must be written in iambic pentameter (duh-DUH-duh-DUH-duh-DUH-duh-DUH-duh-DUH).</w:t>
      </w:r>
    </w:p>
    <w:p w:rsidR="0030056C" w:rsidRPr="00127502" w:rsidRDefault="0030056C" w:rsidP="0016185F">
      <w:pPr>
        <w:pStyle w:val="Heading3"/>
        <w:numPr>
          <w:ilvl w:val="0"/>
          <w:numId w:val="2"/>
        </w:numPr>
        <w:spacing w:before="0" w:line="240" w:lineRule="auto"/>
        <w:rPr>
          <w:rFonts w:ascii="Times New Roman" w:hAnsi="Times New Roman" w:cs="Times New Roman"/>
          <w:color w:val="auto"/>
        </w:rPr>
      </w:pPr>
      <w:r w:rsidRPr="00127502">
        <w:rPr>
          <w:rFonts w:ascii="Times New Roman" w:hAnsi="Times New Roman" w:cs="Times New Roman"/>
          <w:color w:val="auto"/>
        </w:rPr>
        <w:t>It must be written in one of various standard rhyme schemes.</w:t>
      </w:r>
    </w:p>
    <w:p w:rsidR="00127502" w:rsidRDefault="00127502"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If you're writing the most familiar kind of sonnet, the Shakespearean, the rhyme scheme is this:</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A</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B</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A</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B</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C</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D</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C</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D</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F</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F</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G</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G</w:t>
      </w:r>
    </w:p>
    <w:p w:rsidR="00127502" w:rsidRDefault="00127502"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Every A rhymes with every A, every B rhymes with every B, and so forth. You'll notice this type of sonnet consists of three quatrains (that is, four consecutive lines of verse that make up a stanza or division of lines in a poem) and one couplet (two consecutive rhyming lines of verse).</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Ah, but there's more to a sonnet than just the structure of it. A sonnet is also an argument — it builds up a certain way. And how it builds up is related to its metaphors and how it moves from one metaphor to the next. In a Shakespearean sonnet, the argument builds up like this:</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•First quatrain: An exposition of the main theme and main metaphor.</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•Second quatrain: Theme and metaphor extended or complicated; often, some imaginative example is given.</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•Third quatrain: </w:t>
      </w:r>
      <w:proofErr w:type="spellStart"/>
      <w:r w:rsidRPr="00127502">
        <w:rPr>
          <w:rFonts w:ascii="Times New Roman" w:hAnsi="Times New Roman" w:cs="Times New Roman"/>
          <w:color w:val="auto"/>
        </w:rPr>
        <w:t>Peripeteia</w:t>
      </w:r>
      <w:proofErr w:type="spellEnd"/>
      <w:r w:rsidRPr="00127502">
        <w:rPr>
          <w:rFonts w:ascii="Times New Roman" w:hAnsi="Times New Roman" w:cs="Times New Roman"/>
          <w:color w:val="auto"/>
        </w:rPr>
        <w:t xml:space="preserve"> (a twist or conflict), often introduced by a "but" (very often leading off the ninth line).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•Couplet: Summarizes and leaves the reader with a new, concluding image.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One of Shakespeare's best-known sonnets, </w:t>
      </w:r>
      <w:r w:rsidR="00BC3989" w:rsidRPr="00127502">
        <w:rPr>
          <w:rFonts w:ascii="Times New Roman" w:hAnsi="Times New Roman" w:cs="Times New Roman"/>
          <w:color w:val="auto"/>
        </w:rPr>
        <w:t>Sonnet 18, follows this pattern:</w:t>
      </w:r>
    </w:p>
    <w:p w:rsidR="00127502" w:rsidRDefault="00127502"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Shall I compare thee to a summer's day?</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Thou art </w:t>
      </w:r>
      <w:proofErr w:type="gramStart"/>
      <w:r w:rsidRPr="00127502">
        <w:rPr>
          <w:rFonts w:ascii="Times New Roman" w:hAnsi="Times New Roman" w:cs="Times New Roman"/>
          <w:color w:val="auto"/>
        </w:rPr>
        <w:t>more lovely</w:t>
      </w:r>
      <w:proofErr w:type="gramEnd"/>
      <w:r w:rsidRPr="00127502">
        <w:rPr>
          <w:rFonts w:ascii="Times New Roman" w:hAnsi="Times New Roman" w:cs="Times New Roman"/>
          <w:color w:val="auto"/>
        </w:rPr>
        <w:t xml:space="preserve"> and more temperate.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Rough winds do shake the darling buds of May,</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And summer's lease hath all too short a date.</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Sometime too hot the eye of heaven shines,</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And often is his gold complexion dimmed;</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And every fair from fair sometime declines,</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By chance, or nature's changing course, untrimmed;</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But thy eternal summer shall not fade,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Nor lose possession of that fair thou </w:t>
      </w:r>
      <w:proofErr w:type="spellStart"/>
      <w:r w:rsidRPr="00127502">
        <w:rPr>
          <w:rFonts w:ascii="Times New Roman" w:hAnsi="Times New Roman" w:cs="Times New Roman"/>
          <w:color w:val="auto"/>
        </w:rPr>
        <w:t>owest</w:t>
      </w:r>
      <w:proofErr w:type="spellEnd"/>
      <w:r w:rsidRPr="00127502">
        <w:rPr>
          <w:rFonts w:ascii="Times New Roman" w:hAnsi="Times New Roman" w:cs="Times New Roman"/>
          <w:color w:val="auto"/>
        </w:rPr>
        <w:t>,</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Nor shall death brag thou </w:t>
      </w:r>
      <w:proofErr w:type="spellStart"/>
      <w:r w:rsidRPr="00127502">
        <w:rPr>
          <w:rFonts w:ascii="Times New Roman" w:hAnsi="Times New Roman" w:cs="Times New Roman"/>
          <w:color w:val="auto"/>
        </w:rPr>
        <w:t>wanderest</w:t>
      </w:r>
      <w:proofErr w:type="spellEnd"/>
      <w:r w:rsidRPr="00127502">
        <w:rPr>
          <w:rFonts w:ascii="Times New Roman" w:hAnsi="Times New Roman" w:cs="Times New Roman"/>
          <w:color w:val="auto"/>
        </w:rPr>
        <w:t xml:space="preserve"> in his shade,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When in eternal lines to time thou </w:t>
      </w:r>
      <w:proofErr w:type="spellStart"/>
      <w:r w:rsidRPr="00127502">
        <w:rPr>
          <w:rFonts w:ascii="Times New Roman" w:hAnsi="Times New Roman" w:cs="Times New Roman"/>
          <w:color w:val="auto"/>
        </w:rPr>
        <w:t>growest</w:t>
      </w:r>
      <w:proofErr w:type="spellEnd"/>
      <w:r w:rsidRPr="00127502">
        <w:rPr>
          <w:rFonts w:ascii="Times New Roman" w:hAnsi="Times New Roman" w:cs="Times New Roman"/>
          <w:color w:val="auto"/>
        </w:rPr>
        <w:t>.</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So long as men can breathe or eyes can see,</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So long lives this, and this gives life to thee.</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The argument of Sonnet 18 goes like this:</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•First quatrain: Shakespeare establishes the theme of comparing "thou" (or "you") to a summer's day, and why to do so is a bad idea. The metaphor is made by comparing his beloved to summer itself.</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•Second quatrain: Shakespeare extends the theme, explaining why even the sun, supposed to be so great, gets obscured sometimes, and why everything that's beautiful decays from beauty sooner or later. He has shifted the metaphor: In the first quatrain, it was "summer" in general, and now he's comparing the sun and "every fair," every beautiful thing, to his beloved.</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lastRenderedPageBreak/>
        <w:t>•Third quatrain: Here the argument takes a big left turn with the familiar "But." Shakespeare says that the main reason he won't compare his beloved to summer is that summer dies — but she won't. He refers to the first two quatrains — her "eternal summer" won't fade, and she won't "lose possession" of the "fair" (the beauty) she possesses. So he keeps the metaphors going, but in a different direction.</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And for good measure, he throws in a negative version of all the sunshine in this poem — the "shade" of death, which, evidently, his beloved won't have to worry about.</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•Couplet: How is his beloved going to escape death? In Shakespeare's poetry, which will keep her alive as long as people breathe or see. This bold statement gives closure to the whole argument — it's a surprise.</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And so far, Shakespeare's sonnet has done what he promised it would! See how tightly this sonnet is written, how complex yet </w:t>
      </w:r>
      <w:proofErr w:type="spellStart"/>
      <w:r w:rsidRPr="00127502">
        <w:rPr>
          <w:rFonts w:ascii="Times New Roman" w:hAnsi="Times New Roman" w:cs="Times New Roman"/>
          <w:color w:val="auto"/>
        </w:rPr>
        <w:t>well organized</w:t>
      </w:r>
      <w:proofErr w:type="spellEnd"/>
      <w:r w:rsidRPr="00127502">
        <w:rPr>
          <w:rFonts w:ascii="Times New Roman" w:hAnsi="Times New Roman" w:cs="Times New Roman"/>
          <w:color w:val="auto"/>
        </w:rPr>
        <w:t xml:space="preserve"> it is? Try writing a sonnet of your own.</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Poets are attracted by the grace, concentration, and, yes, the sheer difficulty of sonnets. You may never write another sonnet in your life, but this exercise is more than just busywork. It does all the following:</w:t>
      </w:r>
    </w:p>
    <w:p w:rsidR="0030056C" w:rsidRPr="00127502" w:rsidRDefault="0030056C" w:rsidP="0016185F">
      <w:pPr>
        <w:pStyle w:val="Heading3"/>
        <w:spacing w:before="0" w:line="240" w:lineRule="auto"/>
        <w:rPr>
          <w:rFonts w:ascii="Times New Roman" w:hAnsi="Times New Roman" w:cs="Times New Roman"/>
          <w:color w:val="auto"/>
        </w:rPr>
      </w:pP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•Shows you how much you can pack into a short form.</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•Gives you practice with rhyme, meter, structure, metaphor, and argument.</w:t>
      </w:r>
    </w:p>
    <w:p w:rsidR="0030056C" w:rsidRPr="00127502" w:rsidRDefault="0030056C"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•Connects you with one of the oldest traditions in English poetry — one still vital today.</w:t>
      </w:r>
    </w:p>
    <w:p w:rsidR="0030056C" w:rsidRPr="00127502" w:rsidRDefault="00F8501A" w:rsidP="0016185F">
      <w:pPr>
        <w:pStyle w:val="Heading3"/>
        <w:spacing w:before="0" w:line="240" w:lineRule="auto"/>
        <w:rPr>
          <w:rFonts w:ascii="Times New Roman" w:hAnsi="Times New Roman" w:cs="Times New Roman"/>
          <w:color w:val="auto"/>
        </w:rPr>
      </w:pPr>
      <w:r w:rsidRPr="00127502">
        <w:rPr>
          <w:rFonts w:ascii="Times New Roman" w:hAnsi="Times New Roman" w:cs="Times New Roman"/>
          <w:color w:val="auto"/>
        </w:rPr>
        <w:t xml:space="preserve"> </w:t>
      </w:r>
    </w:p>
    <w:p w:rsidR="001D0E78" w:rsidRPr="0016185F" w:rsidRDefault="001D0E78" w:rsidP="0016185F">
      <w:pPr>
        <w:pStyle w:val="Heading1"/>
        <w:spacing w:before="0" w:line="240" w:lineRule="auto"/>
        <w:rPr>
          <w:rFonts w:ascii="Times New Roman" w:hAnsi="Times New Roman" w:cs="Times New Roman"/>
          <w:b/>
          <w:color w:val="auto"/>
          <w:sz w:val="24"/>
          <w:szCs w:val="24"/>
        </w:rPr>
      </w:pPr>
      <w:proofErr w:type="gramStart"/>
      <w:r w:rsidRPr="0016185F">
        <w:rPr>
          <w:rFonts w:ascii="Times New Roman" w:hAnsi="Times New Roman" w:cs="Times New Roman"/>
          <w:b/>
          <w:color w:val="auto"/>
          <w:sz w:val="24"/>
          <w:szCs w:val="24"/>
        </w:rPr>
        <w:t>Sonnet :</w:t>
      </w:r>
      <w:proofErr w:type="gramEnd"/>
      <w:r w:rsidRPr="0016185F">
        <w:rPr>
          <w:rFonts w:ascii="Times New Roman" w:hAnsi="Times New Roman" w:cs="Times New Roman"/>
          <w:b/>
          <w:color w:val="auto"/>
          <w:sz w:val="24"/>
          <w:szCs w:val="24"/>
        </w:rPr>
        <w:t xml:space="preserve"> To Eva - Poem by Sylvia Plath</w:t>
      </w:r>
    </w:p>
    <w:p w:rsidR="001D0E78" w:rsidRPr="00127502" w:rsidRDefault="001D0E78" w:rsidP="0016185F">
      <w:pPr>
        <w:pStyle w:val="NormalWeb"/>
        <w:spacing w:before="0" w:beforeAutospacing="0" w:after="0" w:afterAutospacing="0"/>
      </w:pPr>
      <w:r w:rsidRPr="00127502">
        <w:t>All right, let's say you could take a skull and break it</w:t>
      </w:r>
      <w:r w:rsidRPr="00127502">
        <w:br/>
        <w:t>The way you'd crack a clock; you'd crush the bone</w:t>
      </w:r>
      <w:r w:rsidRPr="00127502">
        <w:br/>
        <w:t>Between steel palms of inclination, take it,</w:t>
      </w:r>
      <w:r w:rsidRPr="00127502">
        <w:br/>
        <w:t>Observing the wreck of metal and rare stone.</w:t>
      </w:r>
      <w:r w:rsidRPr="00127502">
        <w:br/>
      </w:r>
      <w:r w:rsidRPr="00127502">
        <w:br/>
        <w:t xml:space="preserve">This was a </w:t>
      </w:r>
      <w:proofErr w:type="gramStart"/>
      <w:r w:rsidRPr="00127502">
        <w:t>woman :</w:t>
      </w:r>
      <w:proofErr w:type="gramEnd"/>
      <w:r w:rsidRPr="00127502">
        <w:t xml:space="preserve"> her loves and stratagems</w:t>
      </w:r>
      <w:r w:rsidRPr="00127502">
        <w:br/>
        <w:t>Betrayed in mute geometry of broken</w:t>
      </w:r>
      <w:r w:rsidRPr="00127502">
        <w:br/>
        <w:t>Cogs and disks, inane mechanic whims,</w:t>
      </w:r>
      <w:r w:rsidRPr="00127502">
        <w:br/>
        <w:t>And idle coils of jargon yet unspoken.</w:t>
      </w:r>
      <w:r w:rsidRPr="00127502">
        <w:br/>
      </w:r>
      <w:r w:rsidRPr="00127502">
        <w:br/>
        <w:t>Not man nor demigod could put together</w:t>
      </w:r>
      <w:r w:rsidRPr="00127502">
        <w:br/>
        <w:t>The scraps of rusted reverie, the wheels</w:t>
      </w:r>
      <w:r w:rsidRPr="00127502">
        <w:br/>
        <w:t>Of notched tin platitudes concerning weather</w:t>
      </w:r>
      <w:proofErr w:type="gramStart"/>
      <w:r w:rsidRPr="00127502">
        <w:t>,</w:t>
      </w:r>
      <w:proofErr w:type="gramEnd"/>
      <w:r w:rsidRPr="00127502">
        <w:br/>
        <w:t>Perfume, politics, and fixed ideals.</w:t>
      </w:r>
      <w:r w:rsidRPr="00127502">
        <w:br/>
      </w:r>
      <w:r w:rsidRPr="00127502">
        <w:br/>
        <w:t>The idiot bird leaps up and drunken leans</w:t>
      </w:r>
      <w:r w:rsidRPr="00127502">
        <w:br/>
      </w:r>
      <w:proofErr w:type="gramStart"/>
      <w:r w:rsidRPr="00127502">
        <w:t>To</w:t>
      </w:r>
      <w:proofErr w:type="gramEnd"/>
      <w:r w:rsidRPr="00127502">
        <w:t xml:space="preserve"> chirp the hour in lunatic thirteens. </w:t>
      </w:r>
    </w:p>
    <w:p w:rsidR="001D0E78" w:rsidRPr="00127502" w:rsidRDefault="001D0E78" w:rsidP="0016185F">
      <w:pPr>
        <w:spacing w:after="0" w:line="240" w:lineRule="auto"/>
        <w:rPr>
          <w:rFonts w:ascii="Times New Roman" w:hAnsi="Times New Roman" w:cs="Times New Roman"/>
          <w:sz w:val="24"/>
          <w:szCs w:val="24"/>
        </w:rPr>
      </w:pPr>
    </w:p>
    <w:p w:rsidR="0016185F" w:rsidRDefault="0016185F">
      <w:pPr>
        <w:rPr>
          <w:rFonts w:ascii="Times New Roman" w:hAnsi="Times New Roman" w:cs="Times New Roman"/>
          <w:b/>
          <w:sz w:val="24"/>
          <w:szCs w:val="24"/>
        </w:rPr>
      </w:pPr>
      <w:r>
        <w:rPr>
          <w:rFonts w:ascii="Times New Roman" w:hAnsi="Times New Roman" w:cs="Times New Roman"/>
          <w:b/>
          <w:sz w:val="24"/>
          <w:szCs w:val="24"/>
        </w:rPr>
        <w:br w:type="page"/>
      </w:r>
    </w:p>
    <w:p w:rsidR="001D0E78" w:rsidRPr="0016185F" w:rsidRDefault="001D0E78" w:rsidP="0016185F">
      <w:pPr>
        <w:spacing w:after="0" w:line="240" w:lineRule="auto"/>
        <w:rPr>
          <w:rFonts w:ascii="Times New Roman" w:hAnsi="Times New Roman" w:cs="Times New Roman"/>
          <w:b/>
          <w:sz w:val="24"/>
          <w:szCs w:val="24"/>
        </w:rPr>
      </w:pPr>
      <w:r w:rsidRPr="0016185F">
        <w:rPr>
          <w:rFonts w:ascii="Times New Roman" w:hAnsi="Times New Roman" w:cs="Times New Roman"/>
          <w:b/>
          <w:sz w:val="24"/>
          <w:szCs w:val="24"/>
        </w:rPr>
        <w:lastRenderedPageBreak/>
        <w:t>Suburban Sonnet by Gwen Harwood</w:t>
      </w:r>
    </w:p>
    <w:p w:rsidR="001D0E78" w:rsidRPr="00127502" w:rsidRDefault="001D0E78" w:rsidP="0016185F">
      <w:pPr>
        <w:spacing w:after="0" w:line="240" w:lineRule="auto"/>
        <w:rPr>
          <w:rFonts w:ascii="Times New Roman" w:hAnsi="Times New Roman" w:cs="Times New Roman"/>
          <w:sz w:val="24"/>
          <w:szCs w:val="24"/>
        </w:rPr>
      </w:pPr>
      <w:r w:rsidRPr="00127502">
        <w:rPr>
          <w:rFonts w:ascii="Times New Roman" w:hAnsi="Times New Roman" w:cs="Times New Roman"/>
          <w:sz w:val="24"/>
          <w:szCs w:val="24"/>
        </w:rPr>
        <w:t>She practises a fugue, though it can matter</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to</w:t>
      </w:r>
      <w:proofErr w:type="gramEnd"/>
      <w:r w:rsidRPr="00127502">
        <w:rPr>
          <w:rFonts w:ascii="Times New Roman" w:hAnsi="Times New Roman" w:cs="Times New Roman"/>
          <w:sz w:val="24"/>
          <w:szCs w:val="24"/>
        </w:rPr>
        <w:t xml:space="preserve"> no one now if she plays well or not.</w:t>
      </w:r>
    </w:p>
    <w:p w:rsidR="001D0E78" w:rsidRPr="00127502" w:rsidRDefault="001D0E78" w:rsidP="0016185F">
      <w:pPr>
        <w:spacing w:after="0" w:line="240" w:lineRule="auto"/>
        <w:rPr>
          <w:rFonts w:ascii="Times New Roman" w:hAnsi="Times New Roman" w:cs="Times New Roman"/>
          <w:sz w:val="24"/>
          <w:szCs w:val="24"/>
        </w:rPr>
      </w:pPr>
      <w:r w:rsidRPr="00127502">
        <w:rPr>
          <w:rFonts w:ascii="Times New Roman" w:hAnsi="Times New Roman" w:cs="Times New Roman"/>
          <w:sz w:val="24"/>
          <w:szCs w:val="24"/>
        </w:rPr>
        <w:t>Beside her on the floor two children chatter,</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then</w:t>
      </w:r>
      <w:proofErr w:type="gramEnd"/>
      <w:r w:rsidRPr="00127502">
        <w:rPr>
          <w:rFonts w:ascii="Times New Roman" w:hAnsi="Times New Roman" w:cs="Times New Roman"/>
          <w:sz w:val="24"/>
          <w:szCs w:val="24"/>
        </w:rPr>
        <w:t xml:space="preserve"> scream and fight. She hushes them. A pot</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boils</w:t>
      </w:r>
      <w:proofErr w:type="gramEnd"/>
      <w:r w:rsidRPr="00127502">
        <w:rPr>
          <w:rFonts w:ascii="Times New Roman" w:hAnsi="Times New Roman" w:cs="Times New Roman"/>
          <w:sz w:val="24"/>
          <w:szCs w:val="24"/>
        </w:rPr>
        <w:t xml:space="preserve"> over. As she rushes to the stove</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too</w:t>
      </w:r>
      <w:proofErr w:type="gramEnd"/>
      <w:r w:rsidRPr="00127502">
        <w:rPr>
          <w:rFonts w:ascii="Times New Roman" w:hAnsi="Times New Roman" w:cs="Times New Roman"/>
          <w:sz w:val="24"/>
          <w:szCs w:val="24"/>
        </w:rPr>
        <w:t xml:space="preserve"> late, a wave of nausea overpowers</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subject</w:t>
      </w:r>
      <w:proofErr w:type="gramEnd"/>
      <w:r w:rsidRPr="00127502">
        <w:rPr>
          <w:rFonts w:ascii="Times New Roman" w:hAnsi="Times New Roman" w:cs="Times New Roman"/>
          <w:sz w:val="24"/>
          <w:szCs w:val="24"/>
        </w:rPr>
        <w:t xml:space="preserve"> and counter-subject. Zest and love</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drain</w:t>
      </w:r>
      <w:proofErr w:type="gramEnd"/>
      <w:r w:rsidRPr="00127502">
        <w:rPr>
          <w:rFonts w:ascii="Times New Roman" w:hAnsi="Times New Roman" w:cs="Times New Roman"/>
          <w:sz w:val="24"/>
          <w:szCs w:val="24"/>
        </w:rPr>
        <w:t xml:space="preserve"> out with soapy water as she scours</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the</w:t>
      </w:r>
      <w:proofErr w:type="gramEnd"/>
      <w:r w:rsidRPr="00127502">
        <w:rPr>
          <w:rFonts w:ascii="Times New Roman" w:hAnsi="Times New Roman" w:cs="Times New Roman"/>
          <w:sz w:val="24"/>
          <w:szCs w:val="24"/>
        </w:rPr>
        <w:t xml:space="preserve"> crusted milk. Her veins ache. Once she played</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for</w:t>
      </w:r>
      <w:proofErr w:type="gramEnd"/>
      <w:r w:rsidRPr="00127502">
        <w:rPr>
          <w:rFonts w:ascii="Times New Roman" w:hAnsi="Times New Roman" w:cs="Times New Roman"/>
          <w:sz w:val="24"/>
          <w:szCs w:val="24"/>
        </w:rPr>
        <w:t xml:space="preserve"> Rubinstein, who yawned. The children caper</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round</w:t>
      </w:r>
      <w:proofErr w:type="gramEnd"/>
      <w:r w:rsidRPr="00127502">
        <w:rPr>
          <w:rFonts w:ascii="Times New Roman" w:hAnsi="Times New Roman" w:cs="Times New Roman"/>
          <w:sz w:val="24"/>
          <w:szCs w:val="24"/>
        </w:rPr>
        <w:t xml:space="preserve"> a sprung mousetrap where a mouse lies dead.</w:t>
      </w:r>
    </w:p>
    <w:p w:rsidR="001D0E78" w:rsidRPr="00127502" w:rsidRDefault="001D0E78" w:rsidP="0016185F">
      <w:pPr>
        <w:spacing w:after="0" w:line="240" w:lineRule="auto"/>
        <w:rPr>
          <w:rFonts w:ascii="Times New Roman" w:hAnsi="Times New Roman" w:cs="Times New Roman"/>
          <w:sz w:val="24"/>
          <w:szCs w:val="24"/>
        </w:rPr>
      </w:pPr>
      <w:r w:rsidRPr="00127502">
        <w:rPr>
          <w:rFonts w:ascii="Times New Roman" w:hAnsi="Times New Roman" w:cs="Times New Roman"/>
          <w:sz w:val="24"/>
          <w:szCs w:val="24"/>
        </w:rPr>
        <w:t>When the soft corpse won't move they seem afraid.</w:t>
      </w:r>
    </w:p>
    <w:p w:rsidR="001D0E78" w:rsidRPr="00127502" w:rsidRDefault="001D0E78" w:rsidP="0016185F">
      <w:pPr>
        <w:spacing w:after="0" w:line="240" w:lineRule="auto"/>
        <w:rPr>
          <w:rFonts w:ascii="Times New Roman" w:hAnsi="Times New Roman" w:cs="Times New Roman"/>
          <w:sz w:val="24"/>
          <w:szCs w:val="24"/>
        </w:rPr>
      </w:pPr>
      <w:r w:rsidRPr="00127502">
        <w:rPr>
          <w:rFonts w:ascii="Times New Roman" w:hAnsi="Times New Roman" w:cs="Times New Roman"/>
          <w:sz w:val="24"/>
          <w:szCs w:val="24"/>
        </w:rPr>
        <w:t>She comforts them; and wraps it in a paper</w:t>
      </w:r>
    </w:p>
    <w:p w:rsidR="001D0E78" w:rsidRPr="00127502" w:rsidRDefault="001D0E78" w:rsidP="0016185F">
      <w:pPr>
        <w:spacing w:after="0" w:line="240" w:lineRule="auto"/>
        <w:rPr>
          <w:rFonts w:ascii="Times New Roman" w:hAnsi="Times New Roman" w:cs="Times New Roman"/>
          <w:sz w:val="24"/>
          <w:szCs w:val="24"/>
        </w:rPr>
      </w:pPr>
      <w:proofErr w:type="gramStart"/>
      <w:r w:rsidRPr="00127502">
        <w:rPr>
          <w:rFonts w:ascii="Times New Roman" w:hAnsi="Times New Roman" w:cs="Times New Roman"/>
          <w:sz w:val="24"/>
          <w:szCs w:val="24"/>
        </w:rPr>
        <w:t>featuring</w:t>
      </w:r>
      <w:proofErr w:type="gramEnd"/>
      <w:r w:rsidRPr="00127502">
        <w:rPr>
          <w:rFonts w:ascii="Times New Roman" w:hAnsi="Times New Roman" w:cs="Times New Roman"/>
          <w:sz w:val="24"/>
          <w:szCs w:val="24"/>
        </w:rPr>
        <w:t>: Tasty dishes from stale bread.</w:t>
      </w:r>
    </w:p>
    <w:p w:rsidR="001D0E78" w:rsidRPr="00127502" w:rsidRDefault="001D0E78" w:rsidP="0016185F">
      <w:pPr>
        <w:spacing w:after="0" w:line="240" w:lineRule="auto"/>
        <w:rPr>
          <w:rFonts w:ascii="Times New Roman" w:hAnsi="Times New Roman" w:cs="Times New Roman"/>
          <w:sz w:val="24"/>
          <w:szCs w:val="24"/>
        </w:rPr>
      </w:pPr>
    </w:p>
    <w:p w:rsidR="0016185F" w:rsidRDefault="0016185F" w:rsidP="0016185F">
      <w:pPr>
        <w:pStyle w:val="Heading2"/>
        <w:spacing w:before="0" w:beforeAutospacing="0" w:after="0" w:afterAutospacing="0"/>
        <w:rPr>
          <w:rStyle w:val="Strong"/>
          <w:b/>
          <w:iCs/>
          <w:sz w:val="24"/>
          <w:szCs w:val="24"/>
        </w:rPr>
      </w:pPr>
    </w:p>
    <w:p w:rsidR="001D0E78" w:rsidRDefault="006B44DD" w:rsidP="0016185F">
      <w:pPr>
        <w:pStyle w:val="Heading2"/>
        <w:spacing w:before="0" w:beforeAutospacing="0" w:after="0" w:afterAutospacing="0"/>
        <w:rPr>
          <w:b w:val="0"/>
          <w:sz w:val="24"/>
          <w:szCs w:val="24"/>
        </w:rPr>
      </w:pPr>
      <w:r w:rsidRPr="0016185F">
        <w:rPr>
          <w:rStyle w:val="Strong"/>
          <w:b/>
          <w:iCs/>
          <w:sz w:val="24"/>
          <w:szCs w:val="24"/>
        </w:rPr>
        <w:t xml:space="preserve">Acquainted </w:t>
      </w:r>
      <w:proofErr w:type="gramStart"/>
      <w:r w:rsidRPr="0016185F">
        <w:rPr>
          <w:rStyle w:val="Strong"/>
          <w:b/>
          <w:iCs/>
          <w:sz w:val="24"/>
          <w:szCs w:val="24"/>
        </w:rPr>
        <w:t>With The</w:t>
      </w:r>
      <w:proofErr w:type="gramEnd"/>
      <w:r w:rsidRPr="0016185F">
        <w:rPr>
          <w:rStyle w:val="Strong"/>
          <w:b/>
          <w:iCs/>
          <w:sz w:val="24"/>
          <w:szCs w:val="24"/>
        </w:rPr>
        <w:t xml:space="preserve"> Night </w:t>
      </w:r>
      <w:r w:rsidRPr="0016185F">
        <w:rPr>
          <w:b w:val="0"/>
          <w:sz w:val="24"/>
          <w:szCs w:val="24"/>
        </w:rPr>
        <w:t>by Robert Frost</w:t>
      </w:r>
      <w:r w:rsidRPr="0016185F">
        <w:rPr>
          <w:b w:val="0"/>
          <w:sz w:val="24"/>
          <w:szCs w:val="24"/>
        </w:rPr>
        <w:br/>
      </w:r>
      <w:r w:rsidRPr="00127502">
        <w:rPr>
          <w:sz w:val="24"/>
          <w:szCs w:val="24"/>
        </w:rPr>
        <w:br/>
      </w:r>
      <w:r w:rsidRPr="00127502">
        <w:rPr>
          <w:b w:val="0"/>
          <w:sz w:val="24"/>
          <w:szCs w:val="24"/>
        </w:rPr>
        <w:t>I have been one acquainted with the night.</w:t>
      </w:r>
      <w:r w:rsidRPr="00127502">
        <w:rPr>
          <w:b w:val="0"/>
          <w:sz w:val="24"/>
          <w:szCs w:val="24"/>
        </w:rPr>
        <w:br/>
        <w:t>I have walked out in rain—and back in rain.</w:t>
      </w:r>
      <w:r w:rsidRPr="00127502">
        <w:rPr>
          <w:b w:val="0"/>
          <w:sz w:val="24"/>
          <w:szCs w:val="24"/>
        </w:rPr>
        <w:br/>
        <w:t>I have outwalked the furthest city light.</w:t>
      </w:r>
      <w:r w:rsidRPr="00127502">
        <w:rPr>
          <w:b w:val="0"/>
          <w:sz w:val="24"/>
          <w:szCs w:val="24"/>
        </w:rPr>
        <w:br/>
      </w:r>
      <w:r w:rsidRPr="00127502">
        <w:rPr>
          <w:b w:val="0"/>
          <w:sz w:val="24"/>
          <w:szCs w:val="24"/>
        </w:rPr>
        <w:br/>
        <w:t>I have looked down the saddest city lane.</w:t>
      </w:r>
      <w:r w:rsidRPr="00127502">
        <w:rPr>
          <w:b w:val="0"/>
          <w:sz w:val="24"/>
          <w:szCs w:val="24"/>
        </w:rPr>
        <w:br/>
        <w:t>I have passed by the watchman on his beat</w:t>
      </w:r>
      <w:r w:rsidRPr="00127502">
        <w:rPr>
          <w:b w:val="0"/>
          <w:sz w:val="24"/>
          <w:szCs w:val="24"/>
        </w:rPr>
        <w:br/>
      </w:r>
      <w:proofErr w:type="gramStart"/>
      <w:r w:rsidRPr="00127502">
        <w:rPr>
          <w:b w:val="0"/>
          <w:sz w:val="24"/>
          <w:szCs w:val="24"/>
        </w:rPr>
        <w:t>And</w:t>
      </w:r>
      <w:proofErr w:type="gramEnd"/>
      <w:r w:rsidRPr="00127502">
        <w:rPr>
          <w:b w:val="0"/>
          <w:sz w:val="24"/>
          <w:szCs w:val="24"/>
        </w:rPr>
        <w:t xml:space="preserve"> dropped my eyes, unwilling to explain.</w:t>
      </w:r>
      <w:r w:rsidRPr="00127502">
        <w:rPr>
          <w:b w:val="0"/>
          <w:sz w:val="24"/>
          <w:szCs w:val="24"/>
        </w:rPr>
        <w:br/>
      </w:r>
      <w:r w:rsidRPr="00127502">
        <w:rPr>
          <w:b w:val="0"/>
          <w:sz w:val="24"/>
          <w:szCs w:val="24"/>
        </w:rPr>
        <w:br/>
        <w:t>I have stood still and stopped the sound of feet</w:t>
      </w:r>
      <w:r w:rsidRPr="00127502">
        <w:rPr>
          <w:b w:val="0"/>
          <w:sz w:val="24"/>
          <w:szCs w:val="24"/>
        </w:rPr>
        <w:br/>
        <w:t>When far away an interrupted cry</w:t>
      </w:r>
      <w:r w:rsidRPr="00127502">
        <w:rPr>
          <w:b w:val="0"/>
          <w:sz w:val="24"/>
          <w:szCs w:val="24"/>
        </w:rPr>
        <w:br/>
        <w:t>Came over houses from another street,</w:t>
      </w:r>
      <w:r w:rsidRPr="00127502">
        <w:rPr>
          <w:b w:val="0"/>
          <w:sz w:val="24"/>
          <w:szCs w:val="24"/>
        </w:rPr>
        <w:br/>
      </w:r>
      <w:r w:rsidRPr="00127502">
        <w:rPr>
          <w:b w:val="0"/>
          <w:sz w:val="24"/>
          <w:szCs w:val="24"/>
        </w:rPr>
        <w:br/>
        <w:t>But not to call me back or say good-by;</w:t>
      </w:r>
      <w:r w:rsidRPr="00127502">
        <w:rPr>
          <w:b w:val="0"/>
          <w:sz w:val="24"/>
          <w:szCs w:val="24"/>
        </w:rPr>
        <w:br/>
        <w:t>And further still at an unearthly height,</w:t>
      </w:r>
      <w:r w:rsidRPr="00127502">
        <w:rPr>
          <w:b w:val="0"/>
          <w:sz w:val="24"/>
          <w:szCs w:val="24"/>
        </w:rPr>
        <w:br/>
        <w:t>One luminary clock against the sky</w:t>
      </w:r>
      <w:r w:rsidRPr="00127502">
        <w:rPr>
          <w:b w:val="0"/>
          <w:sz w:val="24"/>
          <w:szCs w:val="24"/>
        </w:rPr>
        <w:br/>
      </w:r>
      <w:r w:rsidRPr="00127502">
        <w:rPr>
          <w:b w:val="0"/>
          <w:sz w:val="24"/>
          <w:szCs w:val="24"/>
        </w:rPr>
        <w:br/>
        <w:t>Proclaimed the time was neither wrong nor right.</w:t>
      </w:r>
      <w:r w:rsidRPr="00127502">
        <w:rPr>
          <w:b w:val="0"/>
          <w:sz w:val="24"/>
          <w:szCs w:val="24"/>
        </w:rPr>
        <w:br/>
        <w:t>I have been one acquainted with the night.</w:t>
      </w:r>
    </w:p>
    <w:p w:rsidR="0016185F" w:rsidRPr="0016185F" w:rsidRDefault="0016185F" w:rsidP="0016185F">
      <w:pPr>
        <w:pStyle w:val="Heading2"/>
        <w:spacing w:before="0" w:beforeAutospacing="0" w:after="0" w:afterAutospacing="0"/>
        <w:rPr>
          <w:b w:val="0"/>
          <w:sz w:val="24"/>
          <w:szCs w:val="24"/>
        </w:rPr>
      </w:pPr>
    </w:p>
    <w:p w:rsidR="0016185F" w:rsidRPr="0016185F" w:rsidRDefault="0016185F" w:rsidP="0016185F">
      <w:pPr>
        <w:pStyle w:val="Heading2"/>
        <w:spacing w:before="0" w:beforeAutospacing="0" w:after="0" w:afterAutospacing="0"/>
        <w:rPr>
          <w:b w:val="0"/>
          <w:sz w:val="24"/>
          <w:szCs w:val="24"/>
        </w:rPr>
      </w:pPr>
      <w:r w:rsidRPr="0016185F">
        <w:rPr>
          <w:rStyle w:val="Emphasis"/>
          <w:bCs w:val="0"/>
          <w:i w:val="0"/>
          <w:sz w:val="24"/>
          <w:szCs w:val="24"/>
        </w:rPr>
        <w:t>The Unreturning</w:t>
      </w:r>
      <w:r w:rsidRPr="0016185F">
        <w:rPr>
          <w:i/>
          <w:sz w:val="24"/>
          <w:szCs w:val="24"/>
        </w:rPr>
        <w:t xml:space="preserve"> </w:t>
      </w:r>
      <w:r w:rsidRPr="0016185F">
        <w:rPr>
          <w:i/>
          <w:sz w:val="24"/>
          <w:szCs w:val="24"/>
        </w:rPr>
        <w:t>by Wilfred Owen</w:t>
      </w:r>
      <w:r w:rsidRPr="0016185F">
        <w:rPr>
          <w:i/>
          <w:sz w:val="24"/>
          <w:szCs w:val="24"/>
        </w:rPr>
        <w:br/>
      </w:r>
      <w:r w:rsidRPr="0016185F">
        <w:rPr>
          <w:b w:val="0"/>
          <w:sz w:val="24"/>
          <w:szCs w:val="24"/>
        </w:rPr>
        <w:br/>
        <w:t>Suddenly night crushed out the day and hurled</w:t>
      </w:r>
      <w:r w:rsidRPr="0016185F">
        <w:rPr>
          <w:b w:val="0"/>
          <w:sz w:val="24"/>
          <w:szCs w:val="24"/>
        </w:rPr>
        <w:br/>
      </w:r>
      <w:proofErr w:type="gramStart"/>
      <w:r w:rsidRPr="0016185F">
        <w:rPr>
          <w:b w:val="0"/>
          <w:sz w:val="24"/>
          <w:szCs w:val="24"/>
        </w:rPr>
        <w:t>Her</w:t>
      </w:r>
      <w:proofErr w:type="gramEnd"/>
      <w:r w:rsidRPr="0016185F">
        <w:rPr>
          <w:b w:val="0"/>
          <w:sz w:val="24"/>
          <w:szCs w:val="24"/>
        </w:rPr>
        <w:t xml:space="preserve"> remnants over cloud-peaks, thunder-walled.</w:t>
      </w:r>
      <w:r w:rsidRPr="0016185F">
        <w:rPr>
          <w:b w:val="0"/>
          <w:sz w:val="24"/>
          <w:szCs w:val="24"/>
        </w:rPr>
        <w:br/>
        <w:t>Then fell a stillness such as harks appalled</w:t>
      </w:r>
      <w:r w:rsidRPr="0016185F">
        <w:rPr>
          <w:b w:val="0"/>
          <w:sz w:val="24"/>
          <w:szCs w:val="24"/>
        </w:rPr>
        <w:br/>
      </w:r>
      <w:proofErr w:type="gramStart"/>
      <w:r w:rsidRPr="0016185F">
        <w:rPr>
          <w:b w:val="0"/>
          <w:sz w:val="24"/>
          <w:szCs w:val="24"/>
        </w:rPr>
        <w:t>When</w:t>
      </w:r>
      <w:proofErr w:type="gramEnd"/>
      <w:r w:rsidRPr="0016185F">
        <w:rPr>
          <w:b w:val="0"/>
          <w:sz w:val="24"/>
          <w:szCs w:val="24"/>
        </w:rPr>
        <w:t xml:space="preserve"> far-gone dead return upon the world.</w:t>
      </w:r>
      <w:r w:rsidRPr="0016185F">
        <w:rPr>
          <w:b w:val="0"/>
          <w:sz w:val="24"/>
          <w:szCs w:val="24"/>
        </w:rPr>
        <w:br/>
      </w:r>
      <w:r w:rsidRPr="0016185F">
        <w:rPr>
          <w:b w:val="0"/>
          <w:sz w:val="24"/>
          <w:szCs w:val="24"/>
        </w:rPr>
        <w:br/>
        <w:t>There watched I for the Dead; but no ghost woke.</w:t>
      </w:r>
      <w:r w:rsidRPr="0016185F">
        <w:rPr>
          <w:b w:val="0"/>
          <w:sz w:val="24"/>
          <w:szCs w:val="24"/>
        </w:rPr>
        <w:br/>
        <w:t>Each one whom Life exiled I named and called.</w:t>
      </w:r>
      <w:r w:rsidRPr="0016185F">
        <w:rPr>
          <w:b w:val="0"/>
          <w:sz w:val="24"/>
          <w:szCs w:val="24"/>
        </w:rPr>
        <w:br/>
        <w:t>But they were all too far, or dumbed, or thralled</w:t>
      </w:r>
      <w:proofErr w:type="gramStart"/>
      <w:r w:rsidRPr="0016185F">
        <w:rPr>
          <w:b w:val="0"/>
          <w:sz w:val="24"/>
          <w:szCs w:val="24"/>
        </w:rPr>
        <w:t>,</w:t>
      </w:r>
      <w:proofErr w:type="gramEnd"/>
      <w:r w:rsidRPr="0016185F">
        <w:rPr>
          <w:b w:val="0"/>
          <w:sz w:val="24"/>
          <w:szCs w:val="24"/>
        </w:rPr>
        <w:br/>
        <w:t>And never one fared back to me or spoke.</w:t>
      </w:r>
      <w:r w:rsidRPr="0016185F">
        <w:rPr>
          <w:b w:val="0"/>
          <w:sz w:val="24"/>
          <w:szCs w:val="24"/>
        </w:rPr>
        <w:br/>
      </w:r>
      <w:r w:rsidRPr="0016185F">
        <w:rPr>
          <w:b w:val="0"/>
          <w:sz w:val="24"/>
          <w:szCs w:val="24"/>
        </w:rPr>
        <w:br/>
      </w:r>
      <w:r w:rsidRPr="0016185F">
        <w:rPr>
          <w:b w:val="0"/>
          <w:sz w:val="24"/>
          <w:szCs w:val="24"/>
        </w:rPr>
        <w:lastRenderedPageBreak/>
        <w:t>Then peered the indefinite unshapen dawn</w:t>
      </w:r>
      <w:r w:rsidRPr="0016185F">
        <w:rPr>
          <w:b w:val="0"/>
          <w:sz w:val="24"/>
          <w:szCs w:val="24"/>
        </w:rPr>
        <w:br/>
        <w:t>With vacant gloaming, sad as half-lit minds</w:t>
      </w:r>
      <w:proofErr w:type="gramStart"/>
      <w:r w:rsidRPr="0016185F">
        <w:rPr>
          <w:b w:val="0"/>
          <w:sz w:val="24"/>
          <w:szCs w:val="24"/>
        </w:rPr>
        <w:t>,</w:t>
      </w:r>
      <w:proofErr w:type="gramEnd"/>
      <w:r w:rsidRPr="0016185F">
        <w:rPr>
          <w:b w:val="0"/>
          <w:sz w:val="24"/>
          <w:szCs w:val="24"/>
        </w:rPr>
        <w:br/>
        <w:t>The weak-limned hour when sick men's sighs are drained.</w:t>
      </w:r>
      <w:r w:rsidRPr="0016185F">
        <w:rPr>
          <w:b w:val="0"/>
          <w:sz w:val="24"/>
          <w:szCs w:val="24"/>
        </w:rPr>
        <w:br/>
        <w:t>And while I wondered on their being withdrawn</w:t>
      </w:r>
      <w:proofErr w:type="gramStart"/>
      <w:r w:rsidRPr="0016185F">
        <w:rPr>
          <w:b w:val="0"/>
          <w:sz w:val="24"/>
          <w:szCs w:val="24"/>
        </w:rPr>
        <w:t>,</w:t>
      </w:r>
      <w:proofErr w:type="gramEnd"/>
      <w:r w:rsidRPr="0016185F">
        <w:rPr>
          <w:b w:val="0"/>
          <w:sz w:val="24"/>
          <w:szCs w:val="24"/>
        </w:rPr>
        <w:br/>
        <w:t>Gagged by the smothering Wing which none unbinds,</w:t>
      </w:r>
      <w:r w:rsidRPr="0016185F">
        <w:rPr>
          <w:b w:val="0"/>
          <w:sz w:val="24"/>
          <w:szCs w:val="24"/>
        </w:rPr>
        <w:br/>
        <w:t>I dreaded even a heaven with doors so chained.</w:t>
      </w:r>
    </w:p>
    <w:sectPr w:rsidR="0016185F" w:rsidRPr="00161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0AE"/>
    <w:multiLevelType w:val="hybridMultilevel"/>
    <w:tmpl w:val="E49C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8A4912"/>
    <w:multiLevelType w:val="hybridMultilevel"/>
    <w:tmpl w:val="05947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91"/>
    <w:rsid w:val="00127502"/>
    <w:rsid w:val="0016185F"/>
    <w:rsid w:val="001D0E78"/>
    <w:rsid w:val="0030056C"/>
    <w:rsid w:val="006B44DD"/>
    <w:rsid w:val="006F7591"/>
    <w:rsid w:val="007A2A68"/>
    <w:rsid w:val="00BC3989"/>
    <w:rsid w:val="00F8501A"/>
    <w:rsid w:val="00FD3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37A87-97FA-4236-BC10-A339E122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F759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6F75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91"/>
    <w:rPr>
      <w:rFonts w:ascii="Times New Roman" w:eastAsia="Times New Roman" w:hAnsi="Times New Roman" w:cs="Times New Roman"/>
      <w:b/>
      <w:bCs/>
      <w:sz w:val="36"/>
      <w:szCs w:val="36"/>
      <w:lang w:eastAsia="en-AU"/>
    </w:rPr>
  </w:style>
  <w:style w:type="character" w:customStyle="1" w:styleId="hdg">
    <w:name w:val="hdg"/>
    <w:basedOn w:val="DefaultParagraphFont"/>
    <w:rsid w:val="006F7591"/>
  </w:style>
  <w:style w:type="character" w:styleId="Hyperlink">
    <w:name w:val="Hyperlink"/>
    <w:basedOn w:val="DefaultParagraphFont"/>
    <w:uiPriority w:val="99"/>
    <w:semiHidden/>
    <w:unhideWhenUsed/>
    <w:rsid w:val="006F7591"/>
    <w:rPr>
      <w:color w:val="0000FF"/>
      <w:u w:val="single"/>
    </w:rPr>
  </w:style>
  <w:style w:type="character" w:customStyle="1" w:styleId="Heading3Char">
    <w:name w:val="Heading 3 Char"/>
    <w:basedOn w:val="DefaultParagraphFont"/>
    <w:link w:val="Heading3"/>
    <w:uiPriority w:val="9"/>
    <w:semiHidden/>
    <w:rsid w:val="006F759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F75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F7591"/>
    <w:rPr>
      <w:i/>
      <w:iCs/>
    </w:rPr>
  </w:style>
  <w:style w:type="character" w:customStyle="1" w:styleId="style1">
    <w:name w:val="style1"/>
    <w:basedOn w:val="DefaultParagraphFont"/>
    <w:rsid w:val="001D0E78"/>
  </w:style>
  <w:style w:type="character" w:customStyle="1" w:styleId="Heading1Char">
    <w:name w:val="Heading 1 Char"/>
    <w:basedOn w:val="DefaultParagraphFont"/>
    <w:link w:val="Heading1"/>
    <w:uiPriority w:val="9"/>
    <w:rsid w:val="001D0E7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B4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751">
      <w:bodyDiv w:val="1"/>
      <w:marLeft w:val="0"/>
      <w:marRight w:val="0"/>
      <w:marTop w:val="0"/>
      <w:marBottom w:val="0"/>
      <w:divBdr>
        <w:top w:val="none" w:sz="0" w:space="0" w:color="auto"/>
        <w:left w:val="none" w:sz="0" w:space="0" w:color="auto"/>
        <w:bottom w:val="none" w:sz="0" w:space="0" w:color="auto"/>
        <w:right w:val="none" w:sz="0" w:space="0" w:color="auto"/>
      </w:divBdr>
      <w:divsChild>
        <w:div w:id="697656952">
          <w:marLeft w:val="0"/>
          <w:marRight w:val="0"/>
          <w:marTop w:val="0"/>
          <w:marBottom w:val="0"/>
          <w:divBdr>
            <w:top w:val="none" w:sz="0" w:space="0" w:color="auto"/>
            <w:left w:val="none" w:sz="0" w:space="0" w:color="auto"/>
            <w:bottom w:val="none" w:sz="0" w:space="0" w:color="auto"/>
            <w:right w:val="none" w:sz="0" w:space="0" w:color="auto"/>
          </w:divBdr>
        </w:div>
        <w:div w:id="1009596898">
          <w:marLeft w:val="0"/>
          <w:marRight w:val="0"/>
          <w:marTop w:val="0"/>
          <w:marBottom w:val="0"/>
          <w:divBdr>
            <w:top w:val="none" w:sz="0" w:space="0" w:color="auto"/>
            <w:left w:val="none" w:sz="0" w:space="0" w:color="auto"/>
            <w:bottom w:val="none" w:sz="0" w:space="0" w:color="auto"/>
            <w:right w:val="none" w:sz="0" w:space="0" w:color="auto"/>
          </w:divBdr>
        </w:div>
        <w:div w:id="481779649">
          <w:marLeft w:val="0"/>
          <w:marRight w:val="0"/>
          <w:marTop w:val="0"/>
          <w:marBottom w:val="0"/>
          <w:divBdr>
            <w:top w:val="none" w:sz="0" w:space="0" w:color="auto"/>
            <w:left w:val="none" w:sz="0" w:space="0" w:color="auto"/>
            <w:bottom w:val="none" w:sz="0" w:space="0" w:color="auto"/>
            <w:right w:val="none" w:sz="0" w:space="0" w:color="auto"/>
          </w:divBdr>
        </w:div>
        <w:div w:id="1209731356">
          <w:marLeft w:val="0"/>
          <w:marRight w:val="0"/>
          <w:marTop w:val="0"/>
          <w:marBottom w:val="0"/>
          <w:divBdr>
            <w:top w:val="none" w:sz="0" w:space="0" w:color="auto"/>
            <w:left w:val="none" w:sz="0" w:space="0" w:color="auto"/>
            <w:bottom w:val="none" w:sz="0" w:space="0" w:color="auto"/>
            <w:right w:val="none" w:sz="0" w:space="0" w:color="auto"/>
          </w:divBdr>
          <w:divsChild>
            <w:div w:id="1863393898">
              <w:marLeft w:val="0"/>
              <w:marRight w:val="0"/>
              <w:marTop w:val="0"/>
              <w:marBottom w:val="0"/>
              <w:divBdr>
                <w:top w:val="none" w:sz="0" w:space="0" w:color="auto"/>
                <w:left w:val="none" w:sz="0" w:space="0" w:color="auto"/>
                <w:bottom w:val="none" w:sz="0" w:space="0" w:color="auto"/>
                <w:right w:val="none" w:sz="0" w:space="0" w:color="auto"/>
              </w:divBdr>
              <w:divsChild>
                <w:div w:id="584921171">
                  <w:marLeft w:val="0"/>
                  <w:marRight w:val="0"/>
                  <w:marTop w:val="0"/>
                  <w:marBottom w:val="0"/>
                  <w:divBdr>
                    <w:top w:val="none" w:sz="0" w:space="0" w:color="auto"/>
                    <w:left w:val="none" w:sz="0" w:space="0" w:color="auto"/>
                    <w:bottom w:val="none" w:sz="0" w:space="0" w:color="auto"/>
                    <w:right w:val="none" w:sz="0" w:space="0" w:color="auto"/>
                  </w:divBdr>
                  <w:divsChild>
                    <w:div w:id="1247770066">
                      <w:marLeft w:val="0"/>
                      <w:marRight w:val="0"/>
                      <w:marTop w:val="0"/>
                      <w:marBottom w:val="0"/>
                      <w:divBdr>
                        <w:top w:val="none" w:sz="0" w:space="0" w:color="auto"/>
                        <w:left w:val="none" w:sz="0" w:space="0" w:color="auto"/>
                        <w:bottom w:val="none" w:sz="0" w:space="0" w:color="auto"/>
                        <w:right w:val="none" w:sz="0" w:space="0" w:color="auto"/>
                      </w:divBdr>
                      <w:divsChild>
                        <w:div w:id="470633128">
                          <w:marLeft w:val="0"/>
                          <w:marRight w:val="0"/>
                          <w:marTop w:val="0"/>
                          <w:marBottom w:val="0"/>
                          <w:divBdr>
                            <w:top w:val="none" w:sz="0" w:space="0" w:color="auto"/>
                            <w:left w:val="none" w:sz="0" w:space="0" w:color="auto"/>
                            <w:bottom w:val="none" w:sz="0" w:space="0" w:color="auto"/>
                            <w:right w:val="none" w:sz="0" w:space="0" w:color="auto"/>
                          </w:divBdr>
                        </w:div>
                        <w:div w:id="880243143">
                          <w:marLeft w:val="0"/>
                          <w:marRight w:val="0"/>
                          <w:marTop w:val="0"/>
                          <w:marBottom w:val="0"/>
                          <w:divBdr>
                            <w:top w:val="none" w:sz="0" w:space="0" w:color="auto"/>
                            <w:left w:val="none" w:sz="0" w:space="0" w:color="auto"/>
                            <w:bottom w:val="none" w:sz="0" w:space="0" w:color="auto"/>
                            <w:right w:val="none" w:sz="0" w:space="0" w:color="auto"/>
                          </w:divBdr>
                        </w:div>
                        <w:div w:id="2110618003">
                          <w:marLeft w:val="0"/>
                          <w:marRight w:val="0"/>
                          <w:marTop w:val="0"/>
                          <w:marBottom w:val="0"/>
                          <w:divBdr>
                            <w:top w:val="none" w:sz="0" w:space="0" w:color="auto"/>
                            <w:left w:val="none" w:sz="0" w:space="0" w:color="auto"/>
                            <w:bottom w:val="none" w:sz="0" w:space="0" w:color="auto"/>
                            <w:right w:val="none" w:sz="0" w:space="0" w:color="auto"/>
                          </w:divBdr>
                        </w:div>
                        <w:div w:id="786388996">
                          <w:marLeft w:val="0"/>
                          <w:marRight w:val="0"/>
                          <w:marTop w:val="0"/>
                          <w:marBottom w:val="0"/>
                          <w:divBdr>
                            <w:top w:val="none" w:sz="0" w:space="0" w:color="auto"/>
                            <w:left w:val="none" w:sz="0" w:space="0" w:color="auto"/>
                            <w:bottom w:val="none" w:sz="0" w:space="0" w:color="auto"/>
                            <w:right w:val="none" w:sz="0" w:space="0" w:color="auto"/>
                          </w:divBdr>
                        </w:div>
                        <w:div w:id="916281954">
                          <w:marLeft w:val="0"/>
                          <w:marRight w:val="0"/>
                          <w:marTop w:val="0"/>
                          <w:marBottom w:val="0"/>
                          <w:divBdr>
                            <w:top w:val="none" w:sz="0" w:space="0" w:color="auto"/>
                            <w:left w:val="none" w:sz="0" w:space="0" w:color="auto"/>
                            <w:bottom w:val="none" w:sz="0" w:space="0" w:color="auto"/>
                            <w:right w:val="none" w:sz="0" w:space="0" w:color="auto"/>
                          </w:divBdr>
                        </w:div>
                        <w:div w:id="2045447635">
                          <w:marLeft w:val="0"/>
                          <w:marRight w:val="0"/>
                          <w:marTop w:val="0"/>
                          <w:marBottom w:val="0"/>
                          <w:divBdr>
                            <w:top w:val="none" w:sz="0" w:space="0" w:color="auto"/>
                            <w:left w:val="none" w:sz="0" w:space="0" w:color="auto"/>
                            <w:bottom w:val="none" w:sz="0" w:space="0" w:color="auto"/>
                            <w:right w:val="none" w:sz="0" w:space="0" w:color="auto"/>
                          </w:divBdr>
                        </w:div>
                        <w:div w:id="1774476955">
                          <w:marLeft w:val="0"/>
                          <w:marRight w:val="0"/>
                          <w:marTop w:val="0"/>
                          <w:marBottom w:val="0"/>
                          <w:divBdr>
                            <w:top w:val="none" w:sz="0" w:space="0" w:color="auto"/>
                            <w:left w:val="none" w:sz="0" w:space="0" w:color="auto"/>
                            <w:bottom w:val="none" w:sz="0" w:space="0" w:color="auto"/>
                            <w:right w:val="none" w:sz="0" w:space="0" w:color="auto"/>
                          </w:divBdr>
                        </w:div>
                        <w:div w:id="301738352">
                          <w:marLeft w:val="0"/>
                          <w:marRight w:val="0"/>
                          <w:marTop w:val="0"/>
                          <w:marBottom w:val="0"/>
                          <w:divBdr>
                            <w:top w:val="none" w:sz="0" w:space="0" w:color="auto"/>
                            <w:left w:val="none" w:sz="0" w:space="0" w:color="auto"/>
                            <w:bottom w:val="none" w:sz="0" w:space="0" w:color="auto"/>
                            <w:right w:val="none" w:sz="0" w:space="0" w:color="auto"/>
                          </w:divBdr>
                        </w:div>
                        <w:div w:id="1095131990">
                          <w:marLeft w:val="0"/>
                          <w:marRight w:val="0"/>
                          <w:marTop w:val="0"/>
                          <w:marBottom w:val="0"/>
                          <w:divBdr>
                            <w:top w:val="none" w:sz="0" w:space="0" w:color="auto"/>
                            <w:left w:val="none" w:sz="0" w:space="0" w:color="auto"/>
                            <w:bottom w:val="none" w:sz="0" w:space="0" w:color="auto"/>
                            <w:right w:val="none" w:sz="0" w:space="0" w:color="auto"/>
                          </w:divBdr>
                        </w:div>
                        <w:div w:id="2081561527">
                          <w:marLeft w:val="0"/>
                          <w:marRight w:val="0"/>
                          <w:marTop w:val="0"/>
                          <w:marBottom w:val="0"/>
                          <w:divBdr>
                            <w:top w:val="none" w:sz="0" w:space="0" w:color="auto"/>
                            <w:left w:val="none" w:sz="0" w:space="0" w:color="auto"/>
                            <w:bottom w:val="none" w:sz="0" w:space="0" w:color="auto"/>
                            <w:right w:val="none" w:sz="0" w:space="0" w:color="auto"/>
                          </w:divBdr>
                        </w:div>
                        <w:div w:id="1474835696">
                          <w:marLeft w:val="0"/>
                          <w:marRight w:val="0"/>
                          <w:marTop w:val="0"/>
                          <w:marBottom w:val="0"/>
                          <w:divBdr>
                            <w:top w:val="none" w:sz="0" w:space="0" w:color="auto"/>
                            <w:left w:val="none" w:sz="0" w:space="0" w:color="auto"/>
                            <w:bottom w:val="none" w:sz="0" w:space="0" w:color="auto"/>
                            <w:right w:val="none" w:sz="0" w:space="0" w:color="auto"/>
                          </w:divBdr>
                        </w:div>
                        <w:div w:id="1935899510">
                          <w:marLeft w:val="0"/>
                          <w:marRight w:val="0"/>
                          <w:marTop w:val="0"/>
                          <w:marBottom w:val="0"/>
                          <w:divBdr>
                            <w:top w:val="none" w:sz="0" w:space="0" w:color="auto"/>
                            <w:left w:val="none" w:sz="0" w:space="0" w:color="auto"/>
                            <w:bottom w:val="none" w:sz="0" w:space="0" w:color="auto"/>
                            <w:right w:val="none" w:sz="0" w:space="0" w:color="auto"/>
                          </w:divBdr>
                        </w:div>
                        <w:div w:id="399182489">
                          <w:marLeft w:val="0"/>
                          <w:marRight w:val="0"/>
                          <w:marTop w:val="0"/>
                          <w:marBottom w:val="0"/>
                          <w:divBdr>
                            <w:top w:val="none" w:sz="0" w:space="0" w:color="auto"/>
                            <w:left w:val="none" w:sz="0" w:space="0" w:color="auto"/>
                            <w:bottom w:val="none" w:sz="0" w:space="0" w:color="auto"/>
                            <w:right w:val="none" w:sz="0" w:space="0" w:color="auto"/>
                          </w:divBdr>
                        </w:div>
                        <w:div w:id="400255881">
                          <w:marLeft w:val="0"/>
                          <w:marRight w:val="0"/>
                          <w:marTop w:val="0"/>
                          <w:marBottom w:val="0"/>
                          <w:divBdr>
                            <w:top w:val="none" w:sz="0" w:space="0" w:color="auto"/>
                            <w:left w:val="none" w:sz="0" w:space="0" w:color="auto"/>
                            <w:bottom w:val="none" w:sz="0" w:space="0" w:color="auto"/>
                            <w:right w:val="none" w:sz="0" w:space="0" w:color="auto"/>
                          </w:divBdr>
                        </w:div>
                        <w:div w:id="18288019">
                          <w:marLeft w:val="0"/>
                          <w:marRight w:val="0"/>
                          <w:marTop w:val="0"/>
                          <w:marBottom w:val="0"/>
                          <w:divBdr>
                            <w:top w:val="none" w:sz="0" w:space="0" w:color="auto"/>
                            <w:left w:val="none" w:sz="0" w:space="0" w:color="auto"/>
                            <w:bottom w:val="none" w:sz="0" w:space="0" w:color="auto"/>
                            <w:right w:val="none" w:sz="0" w:space="0" w:color="auto"/>
                          </w:divBdr>
                        </w:div>
                        <w:div w:id="1319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56326">
      <w:bodyDiv w:val="1"/>
      <w:marLeft w:val="0"/>
      <w:marRight w:val="0"/>
      <w:marTop w:val="0"/>
      <w:marBottom w:val="0"/>
      <w:divBdr>
        <w:top w:val="none" w:sz="0" w:space="0" w:color="auto"/>
        <w:left w:val="none" w:sz="0" w:space="0" w:color="auto"/>
        <w:bottom w:val="none" w:sz="0" w:space="0" w:color="auto"/>
        <w:right w:val="none" w:sz="0" w:space="0" w:color="auto"/>
      </w:divBdr>
    </w:div>
    <w:div w:id="464858984">
      <w:bodyDiv w:val="1"/>
      <w:marLeft w:val="0"/>
      <w:marRight w:val="0"/>
      <w:marTop w:val="0"/>
      <w:marBottom w:val="0"/>
      <w:divBdr>
        <w:top w:val="none" w:sz="0" w:space="0" w:color="auto"/>
        <w:left w:val="none" w:sz="0" w:space="0" w:color="auto"/>
        <w:bottom w:val="none" w:sz="0" w:space="0" w:color="auto"/>
        <w:right w:val="none" w:sz="0" w:space="0" w:color="auto"/>
      </w:divBdr>
      <w:divsChild>
        <w:div w:id="1142817166">
          <w:marLeft w:val="0"/>
          <w:marRight w:val="0"/>
          <w:marTop w:val="0"/>
          <w:marBottom w:val="0"/>
          <w:divBdr>
            <w:top w:val="none" w:sz="0" w:space="0" w:color="auto"/>
            <w:left w:val="none" w:sz="0" w:space="0" w:color="auto"/>
            <w:bottom w:val="none" w:sz="0" w:space="0" w:color="auto"/>
            <w:right w:val="none" w:sz="0" w:space="0" w:color="auto"/>
          </w:divBdr>
          <w:divsChild>
            <w:div w:id="512959324">
              <w:marLeft w:val="0"/>
              <w:marRight w:val="0"/>
              <w:marTop w:val="0"/>
              <w:marBottom w:val="0"/>
              <w:divBdr>
                <w:top w:val="none" w:sz="0" w:space="0" w:color="auto"/>
                <w:left w:val="none" w:sz="0" w:space="0" w:color="auto"/>
                <w:bottom w:val="none" w:sz="0" w:space="0" w:color="auto"/>
                <w:right w:val="none" w:sz="0" w:space="0" w:color="auto"/>
              </w:divBdr>
              <w:divsChild>
                <w:div w:id="261568681">
                  <w:marLeft w:val="0"/>
                  <w:marRight w:val="0"/>
                  <w:marTop w:val="0"/>
                  <w:marBottom w:val="0"/>
                  <w:divBdr>
                    <w:top w:val="none" w:sz="0" w:space="0" w:color="auto"/>
                    <w:left w:val="none" w:sz="0" w:space="0" w:color="auto"/>
                    <w:bottom w:val="none" w:sz="0" w:space="0" w:color="auto"/>
                    <w:right w:val="none" w:sz="0" w:space="0" w:color="auto"/>
                  </w:divBdr>
                </w:div>
                <w:div w:id="1163470811">
                  <w:marLeft w:val="0"/>
                  <w:marRight w:val="0"/>
                  <w:marTop w:val="0"/>
                  <w:marBottom w:val="0"/>
                  <w:divBdr>
                    <w:top w:val="none" w:sz="0" w:space="0" w:color="auto"/>
                    <w:left w:val="none" w:sz="0" w:space="0" w:color="auto"/>
                    <w:bottom w:val="none" w:sz="0" w:space="0" w:color="auto"/>
                    <w:right w:val="none" w:sz="0" w:space="0" w:color="auto"/>
                  </w:divBdr>
                </w:div>
              </w:divsChild>
            </w:div>
            <w:div w:id="779109316">
              <w:marLeft w:val="0"/>
              <w:marRight w:val="0"/>
              <w:marTop w:val="0"/>
              <w:marBottom w:val="0"/>
              <w:divBdr>
                <w:top w:val="none" w:sz="0" w:space="0" w:color="auto"/>
                <w:left w:val="none" w:sz="0" w:space="0" w:color="auto"/>
                <w:bottom w:val="none" w:sz="0" w:space="0" w:color="auto"/>
                <w:right w:val="none" w:sz="0" w:space="0" w:color="auto"/>
              </w:divBdr>
              <w:divsChild>
                <w:div w:id="1819109511">
                  <w:marLeft w:val="0"/>
                  <w:marRight w:val="0"/>
                  <w:marTop w:val="0"/>
                  <w:marBottom w:val="0"/>
                  <w:divBdr>
                    <w:top w:val="none" w:sz="0" w:space="0" w:color="auto"/>
                    <w:left w:val="none" w:sz="0" w:space="0" w:color="auto"/>
                    <w:bottom w:val="none" w:sz="0" w:space="0" w:color="auto"/>
                    <w:right w:val="none" w:sz="0" w:space="0" w:color="auto"/>
                  </w:divBdr>
                  <w:divsChild>
                    <w:div w:id="4304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19316">
      <w:bodyDiv w:val="1"/>
      <w:marLeft w:val="0"/>
      <w:marRight w:val="0"/>
      <w:marTop w:val="0"/>
      <w:marBottom w:val="0"/>
      <w:divBdr>
        <w:top w:val="none" w:sz="0" w:space="0" w:color="auto"/>
        <w:left w:val="none" w:sz="0" w:space="0" w:color="auto"/>
        <w:bottom w:val="none" w:sz="0" w:space="0" w:color="auto"/>
        <w:right w:val="none" w:sz="0" w:space="0" w:color="auto"/>
      </w:divBdr>
      <w:divsChild>
        <w:div w:id="1328287942">
          <w:marLeft w:val="0"/>
          <w:marRight w:val="0"/>
          <w:marTop w:val="0"/>
          <w:marBottom w:val="0"/>
          <w:divBdr>
            <w:top w:val="none" w:sz="0" w:space="0" w:color="auto"/>
            <w:left w:val="none" w:sz="0" w:space="0" w:color="auto"/>
            <w:bottom w:val="none" w:sz="0" w:space="0" w:color="auto"/>
            <w:right w:val="none" w:sz="0" w:space="0" w:color="auto"/>
          </w:divBdr>
        </w:div>
        <w:div w:id="303193495">
          <w:marLeft w:val="0"/>
          <w:marRight w:val="0"/>
          <w:marTop w:val="0"/>
          <w:marBottom w:val="0"/>
          <w:divBdr>
            <w:top w:val="none" w:sz="0" w:space="0" w:color="auto"/>
            <w:left w:val="none" w:sz="0" w:space="0" w:color="auto"/>
            <w:bottom w:val="none" w:sz="0" w:space="0" w:color="auto"/>
            <w:right w:val="none" w:sz="0" w:space="0" w:color="auto"/>
          </w:divBdr>
        </w:div>
        <w:div w:id="377047276">
          <w:marLeft w:val="0"/>
          <w:marRight w:val="0"/>
          <w:marTop w:val="0"/>
          <w:marBottom w:val="0"/>
          <w:divBdr>
            <w:top w:val="none" w:sz="0" w:space="0" w:color="auto"/>
            <w:left w:val="none" w:sz="0" w:space="0" w:color="auto"/>
            <w:bottom w:val="none" w:sz="0" w:space="0" w:color="auto"/>
            <w:right w:val="none" w:sz="0" w:space="0" w:color="auto"/>
          </w:divBdr>
          <w:divsChild>
            <w:div w:id="1190070490">
              <w:marLeft w:val="0"/>
              <w:marRight w:val="0"/>
              <w:marTop w:val="0"/>
              <w:marBottom w:val="0"/>
              <w:divBdr>
                <w:top w:val="none" w:sz="0" w:space="0" w:color="auto"/>
                <w:left w:val="none" w:sz="0" w:space="0" w:color="auto"/>
                <w:bottom w:val="none" w:sz="0" w:space="0" w:color="auto"/>
                <w:right w:val="none" w:sz="0" w:space="0" w:color="auto"/>
              </w:divBdr>
              <w:divsChild>
                <w:div w:id="1538815593">
                  <w:marLeft w:val="0"/>
                  <w:marRight w:val="0"/>
                  <w:marTop w:val="0"/>
                  <w:marBottom w:val="0"/>
                  <w:divBdr>
                    <w:top w:val="none" w:sz="0" w:space="0" w:color="auto"/>
                    <w:left w:val="none" w:sz="0" w:space="0" w:color="auto"/>
                    <w:bottom w:val="none" w:sz="0" w:space="0" w:color="auto"/>
                    <w:right w:val="none" w:sz="0" w:space="0" w:color="auto"/>
                  </w:divBdr>
                  <w:divsChild>
                    <w:div w:id="111411653">
                      <w:marLeft w:val="0"/>
                      <w:marRight w:val="0"/>
                      <w:marTop w:val="0"/>
                      <w:marBottom w:val="0"/>
                      <w:divBdr>
                        <w:top w:val="none" w:sz="0" w:space="0" w:color="auto"/>
                        <w:left w:val="none" w:sz="0" w:space="0" w:color="auto"/>
                        <w:bottom w:val="none" w:sz="0" w:space="0" w:color="auto"/>
                        <w:right w:val="none" w:sz="0" w:space="0" w:color="auto"/>
                      </w:divBdr>
                      <w:divsChild>
                        <w:div w:id="2097171102">
                          <w:marLeft w:val="0"/>
                          <w:marRight w:val="0"/>
                          <w:marTop w:val="0"/>
                          <w:marBottom w:val="0"/>
                          <w:divBdr>
                            <w:top w:val="none" w:sz="0" w:space="0" w:color="auto"/>
                            <w:left w:val="none" w:sz="0" w:space="0" w:color="auto"/>
                            <w:bottom w:val="none" w:sz="0" w:space="0" w:color="auto"/>
                            <w:right w:val="none" w:sz="0" w:space="0" w:color="auto"/>
                          </w:divBdr>
                        </w:div>
                        <w:div w:id="1019434724">
                          <w:marLeft w:val="0"/>
                          <w:marRight w:val="0"/>
                          <w:marTop w:val="0"/>
                          <w:marBottom w:val="0"/>
                          <w:divBdr>
                            <w:top w:val="none" w:sz="0" w:space="0" w:color="auto"/>
                            <w:left w:val="none" w:sz="0" w:space="0" w:color="auto"/>
                            <w:bottom w:val="none" w:sz="0" w:space="0" w:color="auto"/>
                            <w:right w:val="none" w:sz="0" w:space="0" w:color="auto"/>
                          </w:divBdr>
                        </w:div>
                        <w:div w:id="15084013">
                          <w:marLeft w:val="0"/>
                          <w:marRight w:val="0"/>
                          <w:marTop w:val="0"/>
                          <w:marBottom w:val="0"/>
                          <w:divBdr>
                            <w:top w:val="none" w:sz="0" w:space="0" w:color="auto"/>
                            <w:left w:val="none" w:sz="0" w:space="0" w:color="auto"/>
                            <w:bottom w:val="none" w:sz="0" w:space="0" w:color="auto"/>
                            <w:right w:val="none" w:sz="0" w:space="0" w:color="auto"/>
                          </w:divBdr>
                        </w:div>
                        <w:div w:id="1894072122">
                          <w:marLeft w:val="0"/>
                          <w:marRight w:val="0"/>
                          <w:marTop w:val="0"/>
                          <w:marBottom w:val="0"/>
                          <w:divBdr>
                            <w:top w:val="none" w:sz="0" w:space="0" w:color="auto"/>
                            <w:left w:val="none" w:sz="0" w:space="0" w:color="auto"/>
                            <w:bottom w:val="none" w:sz="0" w:space="0" w:color="auto"/>
                            <w:right w:val="none" w:sz="0" w:space="0" w:color="auto"/>
                          </w:divBdr>
                        </w:div>
                        <w:div w:id="960916814">
                          <w:marLeft w:val="0"/>
                          <w:marRight w:val="0"/>
                          <w:marTop w:val="0"/>
                          <w:marBottom w:val="0"/>
                          <w:divBdr>
                            <w:top w:val="none" w:sz="0" w:space="0" w:color="auto"/>
                            <w:left w:val="none" w:sz="0" w:space="0" w:color="auto"/>
                            <w:bottom w:val="none" w:sz="0" w:space="0" w:color="auto"/>
                            <w:right w:val="none" w:sz="0" w:space="0" w:color="auto"/>
                          </w:divBdr>
                        </w:div>
                        <w:div w:id="1889604102">
                          <w:marLeft w:val="0"/>
                          <w:marRight w:val="0"/>
                          <w:marTop w:val="0"/>
                          <w:marBottom w:val="0"/>
                          <w:divBdr>
                            <w:top w:val="none" w:sz="0" w:space="0" w:color="auto"/>
                            <w:left w:val="none" w:sz="0" w:space="0" w:color="auto"/>
                            <w:bottom w:val="none" w:sz="0" w:space="0" w:color="auto"/>
                            <w:right w:val="none" w:sz="0" w:space="0" w:color="auto"/>
                          </w:divBdr>
                        </w:div>
                        <w:div w:id="1925530249">
                          <w:marLeft w:val="0"/>
                          <w:marRight w:val="0"/>
                          <w:marTop w:val="0"/>
                          <w:marBottom w:val="0"/>
                          <w:divBdr>
                            <w:top w:val="none" w:sz="0" w:space="0" w:color="auto"/>
                            <w:left w:val="none" w:sz="0" w:space="0" w:color="auto"/>
                            <w:bottom w:val="none" w:sz="0" w:space="0" w:color="auto"/>
                            <w:right w:val="none" w:sz="0" w:space="0" w:color="auto"/>
                          </w:divBdr>
                        </w:div>
                        <w:div w:id="502664563">
                          <w:marLeft w:val="0"/>
                          <w:marRight w:val="0"/>
                          <w:marTop w:val="0"/>
                          <w:marBottom w:val="0"/>
                          <w:divBdr>
                            <w:top w:val="none" w:sz="0" w:space="0" w:color="auto"/>
                            <w:left w:val="none" w:sz="0" w:space="0" w:color="auto"/>
                            <w:bottom w:val="none" w:sz="0" w:space="0" w:color="auto"/>
                            <w:right w:val="none" w:sz="0" w:space="0" w:color="auto"/>
                          </w:divBdr>
                        </w:div>
                        <w:div w:id="2143304022">
                          <w:marLeft w:val="0"/>
                          <w:marRight w:val="0"/>
                          <w:marTop w:val="0"/>
                          <w:marBottom w:val="0"/>
                          <w:divBdr>
                            <w:top w:val="none" w:sz="0" w:space="0" w:color="auto"/>
                            <w:left w:val="none" w:sz="0" w:space="0" w:color="auto"/>
                            <w:bottom w:val="none" w:sz="0" w:space="0" w:color="auto"/>
                            <w:right w:val="none" w:sz="0" w:space="0" w:color="auto"/>
                          </w:divBdr>
                        </w:div>
                        <w:div w:id="635985094">
                          <w:marLeft w:val="0"/>
                          <w:marRight w:val="0"/>
                          <w:marTop w:val="0"/>
                          <w:marBottom w:val="0"/>
                          <w:divBdr>
                            <w:top w:val="none" w:sz="0" w:space="0" w:color="auto"/>
                            <w:left w:val="none" w:sz="0" w:space="0" w:color="auto"/>
                            <w:bottom w:val="none" w:sz="0" w:space="0" w:color="auto"/>
                            <w:right w:val="none" w:sz="0" w:space="0" w:color="auto"/>
                          </w:divBdr>
                        </w:div>
                        <w:div w:id="880437491">
                          <w:marLeft w:val="0"/>
                          <w:marRight w:val="0"/>
                          <w:marTop w:val="0"/>
                          <w:marBottom w:val="0"/>
                          <w:divBdr>
                            <w:top w:val="none" w:sz="0" w:space="0" w:color="auto"/>
                            <w:left w:val="none" w:sz="0" w:space="0" w:color="auto"/>
                            <w:bottom w:val="none" w:sz="0" w:space="0" w:color="auto"/>
                            <w:right w:val="none" w:sz="0" w:space="0" w:color="auto"/>
                          </w:divBdr>
                        </w:div>
                        <w:div w:id="1809543265">
                          <w:marLeft w:val="0"/>
                          <w:marRight w:val="0"/>
                          <w:marTop w:val="0"/>
                          <w:marBottom w:val="0"/>
                          <w:divBdr>
                            <w:top w:val="none" w:sz="0" w:space="0" w:color="auto"/>
                            <w:left w:val="none" w:sz="0" w:space="0" w:color="auto"/>
                            <w:bottom w:val="none" w:sz="0" w:space="0" w:color="auto"/>
                            <w:right w:val="none" w:sz="0" w:space="0" w:color="auto"/>
                          </w:divBdr>
                        </w:div>
                        <w:div w:id="1932201812">
                          <w:marLeft w:val="0"/>
                          <w:marRight w:val="0"/>
                          <w:marTop w:val="0"/>
                          <w:marBottom w:val="0"/>
                          <w:divBdr>
                            <w:top w:val="none" w:sz="0" w:space="0" w:color="auto"/>
                            <w:left w:val="none" w:sz="0" w:space="0" w:color="auto"/>
                            <w:bottom w:val="none" w:sz="0" w:space="0" w:color="auto"/>
                            <w:right w:val="none" w:sz="0" w:space="0" w:color="auto"/>
                          </w:divBdr>
                        </w:div>
                        <w:div w:id="572396420">
                          <w:marLeft w:val="0"/>
                          <w:marRight w:val="0"/>
                          <w:marTop w:val="0"/>
                          <w:marBottom w:val="0"/>
                          <w:divBdr>
                            <w:top w:val="none" w:sz="0" w:space="0" w:color="auto"/>
                            <w:left w:val="none" w:sz="0" w:space="0" w:color="auto"/>
                            <w:bottom w:val="none" w:sz="0" w:space="0" w:color="auto"/>
                            <w:right w:val="none" w:sz="0" w:space="0" w:color="auto"/>
                          </w:divBdr>
                        </w:div>
                        <w:div w:id="8501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7038">
      <w:bodyDiv w:val="1"/>
      <w:marLeft w:val="0"/>
      <w:marRight w:val="0"/>
      <w:marTop w:val="0"/>
      <w:marBottom w:val="0"/>
      <w:divBdr>
        <w:top w:val="none" w:sz="0" w:space="0" w:color="auto"/>
        <w:left w:val="none" w:sz="0" w:space="0" w:color="auto"/>
        <w:bottom w:val="none" w:sz="0" w:space="0" w:color="auto"/>
        <w:right w:val="none" w:sz="0" w:space="0" w:color="auto"/>
      </w:divBdr>
      <w:divsChild>
        <w:div w:id="690570075">
          <w:marLeft w:val="0"/>
          <w:marRight w:val="0"/>
          <w:marTop w:val="0"/>
          <w:marBottom w:val="0"/>
          <w:divBdr>
            <w:top w:val="none" w:sz="0" w:space="0" w:color="auto"/>
            <w:left w:val="none" w:sz="0" w:space="0" w:color="auto"/>
            <w:bottom w:val="none" w:sz="0" w:space="0" w:color="auto"/>
            <w:right w:val="none" w:sz="0" w:space="0" w:color="auto"/>
          </w:divBdr>
        </w:div>
        <w:div w:id="220144501">
          <w:marLeft w:val="0"/>
          <w:marRight w:val="0"/>
          <w:marTop w:val="0"/>
          <w:marBottom w:val="0"/>
          <w:divBdr>
            <w:top w:val="none" w:sz="0" w:space="0" w:color="auto"/>
            <w:left w:val="none" w:sz="0" w:space="0" w:color="auto"/>
            <w:bottom w:val="none" w:sz="0" w:space="0" w:color="auto"/>
            <w:right w:val="none" w:sz="0" w:space="0" w:color="auto"/>
          </w:divBdr>
        </w:div>
      </w:divsChild>
    </w:div>
    <w:div w:id="20146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archive/poem.html?id=172998" TargetMode="External"/><Relationship Id="rId13" Type="http://schemas.openxmlformats.org/officeDocument/2006/relationships/hyperlink" Target="http://www.poetryfoundation.org/archive/poem.html?id=173631" TargetMode="External"/><Relationship Id="rId3" Type="http://schemas.openxmlformats.org/officeDocument/2006/relationships/settings" Target="settings.xml"/><Relationship Id="rId7" Type="http://schemas.openxmlformats.org/officeDocument/2006/relationships/hyperlink" Target="http://www.poetryfoundation.org/archive/poem.html?id=174016" TargetMode="External"/><Relationship Id="rId12" Type="http://schemas.openxmlformats.org/officeDocument/2006/relationships/hyperlink" Target="http://www.poetryfoundation.org/archive/poem.html?id=1768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etryfoundation.org/poems-and-poets/poets/detail/henry-howard" TargetMode="External"/><Relationship Id="rId11" Type="http://schemas.openxmlformats.org/officeDocument/2006/relationships/hyperlink" Target="http://www.poetryfoundation.org/learning/glossary-term.html?term=Quatrain" TargetMode="External"/><Relationship Id="rId5" Type="http://schemas.openxmlformats.org/officeDocument/2006/relationships/hyperlink" Target="http://www.poetryfoundation.org/poems-and-poets/poets/detail/thomas-wyatt" TargetMode="External"/><Relationship Id="rId15" Type="http://schemas.openxmlformats.org/officeDocument/2006/relationships/hyperlink" Target="http://www.poetryfoundation.org/archive/poem.html?id=175781" TargetMode="External"/><Relationship Id="rId10" Type="http://schemas.openxmlformats.org/officeDocument/2006/relationships/hyperlink" Target="http://www.poetryfoundation.org/archive/poem.html?id=173365" TargetMode="External"/><Relationship Id="rId4" Type="http://schemas.openxmlformats.org/officeDocument/2006/relationships/webSettings" Target="webSettings.xml"/><Relationship Id="rId9" Type="http://schemas.openxmlformats.org/officeDocument/2006/relationships/hyperlink" Target="http://www.poetryfoundation.org/archive/poem.html?id=174862" TargetMode="External"/><Relationship Id="rId14" Type="http://schemas.openxmlformats.org/officeDocument/2006/relationships/hyperlink" Target="http://www.poetryfoundation.org/archive/poem.html?id=173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Pajalic</dc:creator>
  <cp:keywords/>
  <dc:description/>
  <cp:lastModifiedBy>Amra Pajalic</cp:lastModifiedBy>
  <cp:revision>7</cp:revision>
  <dcterms:created xsi:type="dcterms:W3CDTF">2016-05-04T01:23:00Z</dcterms:created>
  <dcterms:modified xsi:type="dcterms:W3CDTF">2016-05-09T00:11:00Z</dcterms:modified>
</cp:coreProperties>
</file>